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2586" w14:textId="51A86574" w:rsidR="0095728A" w:rsidRPr="008E7B2C" w:rsidRDefault="00AC6183" w:rsidP="0095728A">
      <w:pPr>
        <w:ind w:left="-540"/>
        <w:rPr>
          <w:rFonts w:asciiTheme="minorHAnsi" w:hAnsiTheme="minorHAnsi"/>
          <w:color w:val="C00000"/>
          <w:sz w:val="28"/>
          <w:szCs w:val="28"/>
        </w:rPr>
      </w:pPr>
      <w:r w:rsidRPr="00AC6183">
        <w:rPr>
          <w:rFonts w:asciiTheme="minorHAnsi" w:hAnsiTheme="minorHAnsi" w:cs="Arial"/>
          <w:b/>
          <w:noProof/>
          <w:color w:val="C00000"/>
        </w:rPr>
        <w:drawing>
          <wp:inline distT="0" distB="0" distL="0" distR="0" wp14:anchorId="7B002B68" wp14:editId="7E061333">
            <wp:extent cx="1609725" cy="40803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7061" cy="4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B2C" w:rsidRPr="008E7B2C">
        <w:rPr>
          <w:rFonts w:asciiTheme="minorHAnsi" w:hAnsiTheme="minorHAnsi" w:cs="Arial"/>
          <w:b/>
          <w:color w:val="C00000"/>
        </w:rPr>
        <w:t xml:space="preserve">             </w:t>
      </w:r>
      <w:r w:rsidR="00614A19">
        <w:rPr>
          <w:rFonts w:asciiTheme="minorHAnsi" w:hAnsiTheme="minorHAnsi" w:cs="Arial"/>
          <w:b/>
          <w:color w:val="C00000"/>
        </w:rPr>
        <w:t xml:space="preserve">   </w:t>
      </w:r>
      <w:r w:rsidR="0095728A" w:rsidRPr="002C088D">
        <w:rPr>
          <w:rFonts w:asciiTheme="minorHAnsi" w:hAnsiTheme="minorHAnsi" w:cs="Arial"/>
          <w:b/>
          <w:color w:val="E4002B"/>
          <w:sz w:val="28"/>
          <w:szCs w:val="28"/>
        </w:rPr>
        <w:t>UGA—</w:t>
      </w:r>
      <w:r w:rsidR="0079253C">
        <w:rPr>
          <w:rFonts w:asciiTheme="minorHAnsi" w:hAnsiTheme="minorHAnsi" w:cs="Arial"/>
          <w:b/>
          <w:color w:val="E4002B"/>
          <w:sz w:val="28"/>
          <w:szCs w:val="28"/>
        </w:rPr>
        <w:t>Spring</w:t>
      </w:r>
      <w:r w:rsidR="0095728A" w:rsidRPr="002C088D">
        <w:rPr>
          <w:rFonts w:asciiTheme="minorHAnsi" w:hAnsiTheme="minorHAnsi" w:cs="Arial"/>
          <w:b/>
          <w:color w:val="E4002B"/>
          <w:sz w:val="28"/>
          <w:szCs w:val="28"/>
        </w:rPr>
        <w:t xml:space="preserve"> </w:t>
      </w:r>
      <w:r w:rsidR="0079253C">
        <w:rPr>
          <w:rFonts w:asciiTheme="minorHAnsi" w:hAnsiTheme="minorHAnsi" w:cs="Arial"/>
          <w:b/>
          <w:color w:val="E4002B"/>
          <w:sz w:val="28"/>
          <w:szCs w:val="28"/>
        </w:rPr>
        <w:t>202</w:t>
      </w:r>
      <w:r w:rsidR="00FF3D09">
        <w:rPr>
          <w:rFonts w:asciiTheme="minorHAnsi" w:hAnsiTheme="minorHAnsi" w:cs="Arial"/>
          <w:b/>
          <w:color w:val="E4002B"/>
          <w:sz w:val="28"/>
          <w:szCs w:val="28"/>
        </w:rPr>
        <w:t>2</w:t>
      </w:r>
      <w:r w:rsidR="0095728A" w:rsidRPr="002C088D">
        <w:rPr>
          <w:rFonts w:asciiTheme="minorHAnsi" w:hAnsiTheme="minorHAnsi" w:cs="Arial"/>
          <w:b/>
          <w:color w:val="E4002B"/>
          <w:sz w:val="28"/>
          <w:szCs w:val="28"/>
        </w:rPr>
        <w:t>—SEMESTER CALENDAR</w:t>
      </w:r>
      <w:r w:rsidR="0095728A" w:rsidRPr="002C088D">
        <w:rPr>
          <w:rFonts w:asciiTheme="minorHAnsi" w:hAnsiTheme="minorHAnsi" w:cs="Arial"/>
          <w:b/>
          <w:color w:val="E4002B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tblpX="-522" w:tblpY="30"/>
        <w:tblW w:w="118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5"/>
        <w:gridCol w:w="720"/>
        <w:gridCol w:w="1952"/>
        <w:gridCol w:w="69"/>
        <w:gridCol w:w="1883"/>
        <w:gridCol w:w="43"/>
        <w:gridCol w:w="1909"/>
        <w:gridCol w:w="17"/>
        <w:gridCol w:w="1935"/>
        <w:gridCol w:w="27"/>
        <w:gridCol w:w="1926"/>
        <w:gridCol w:w="15"/>
        <w:gridCol w:w="849"/>
      </w:tblGrid>
      <w:tr w:rsidR="0095728A" w:rsidRPr="008E7B2C" w14:paraId="260305CB" w14:textId="77777777" w:rsidTr="00345A78">
        <w:trPr>
          <w:trHeight w:hRule="exact" w:val="280"/>
        </w:trPr>
        <w:tc>
          <w:tcPr>
            <w:tcW w:w="535" w:type="dxa"/>
          </w:tcPr>
          <w:p w14:paraId="521276F8" w14:textId="77777777" w:rsidR="0095728A" w:rsidRPr="008E7B2C" w:rsidRDefault="0095728A" w:rsidP="00345A78">
            <w:pPr>
              <w:autoSpaceDE w:val="0"/>
              <w:autoSpaceDN w:val="0"/>
              <w:adjustRightInd w:val="0"/>
              <w:ind w:left="-224" w:right="-200" w:firstLine="1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WEEK</w:t>
            </w:r>
          </w:p>
        </w:tc>
        <w:tc>
          <w:tcPr>
            <w:tcW w:w="720" w:type="dxa"/>
          </w:tcPr>
          <w:p w14:paraId="296AFA83" w14:textId="77777777" w:rsidR="0095728A" w:rsidRPr="008E7B2C" w:rsidRDefault="0095728A" w:rsidP="00345A78">
            <w:pPr>
              <w:autoSpaceDE w:val="0"/>
              <w:autoSpaceDN w:val="0"/>
              <w:adjustRightInd w:val="0"/>
              <w:ind w:left="-12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8E7B2C">
              <w:rPr>
                <w:rFonts w:asciiTheme="minorHAnsi" w:hAnsiTheme="minorHAnsi" w:cs="Arial"/>
                <w:b/>
                <w:bCs/>
              </w:rPr>
              <w:t>SUN</w:t>
            </w:r>
          </w:p>
        </w:tc>
        <w:tc>
          <w:tcPr>
            <w:tcW w:w="2021" w:type="dxa"/>
            <w:gridSpan w:val="2"/>
          </w:tcPr>
          <w:p w14:paraId="08193515" w14:textId="77777777" w:rsidR="0095728A" w:rsidRPr="008E7B2C" w:rsidRDefault="0095728A" w:rsidP="00345A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 xml:space="preserve">MON </w:t>
            </w:r>
          </w:p>
        </w:tc>
        <w:tc>
          <w:tcPr>
            <w:tcW w:w="1926" w:type="dxa"/>
            <w:gridSpan w:val="2"/>
          </w:tcPr>
          <w:p w14:paraId="4A1610AA" w14:textId="77777777" w:rsidR="0095728A" w:rsidRPr="008E7B2C" w:rsidRDefault="0095728A" w:rsidP="00345A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 xml:space="preserve">TUES </w:t>
            </w:r>
          </w:p>
        </w:tc>
        <w:tc>
          <w:tcPr>
            <w:tcW w:w="1926" w:type="dxa"/>
            <w:gridSpan w:val="2"/>
          </w:tcPr>
          <w:p w14:paraId="4B8A1FC6" w14:textId="77777777" w:rsidR="0095728A" w:rsidRPr="008E7B2C" w:rsidRDefault="0095728A" w:rsidP="00345A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 xml:space="preserve">WED </w:t>
            </w:r>
          </w:p>
        </w:tc>
        <w:tc>
          <w:tcPr>
            <w:tcW w:w="1962" w:type="dxa"/>
            <w:gridSpan w:val="2"/>
          </w:tcPr>
          <w:p w14:paraId="0CF1DCDA" w14:textId="77777777" w:rsidR="0095728A" w:rsidRPr="008E7B2C" w:rsidRDefault="0095728A" w:rsidP="00345A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 xml:space="preserve">THURS </w:t>
            </w:r>
          </w:p>
        </w:tc>
        <w:tc>
          <w:tcPr>
            <w:tcW w:w="1926" w:type="dxa"/>
          </w:tcPr>
          <w:p w14:paraId="35B25C94" w14:textId="77777777" w:rsidR="0095728A" w:rsidRPr="008E7B2C" w:rsidRDefault="0095728A" w:rsidP="00345A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 xml:space="preserve">FRI </w:t>
            </w:r>
          </w:p>
        </w:tc>
        <w:tc>
          <w:tcPr>
            <w:tcW w:w="864" w:type="dxa"/>
            <w:gridSpan w:val="2"/>
          </w:tcPr>
          <w:p w14:paraId="16967B40" w14:textId="77777777" w:rsidR="0095728A" w:rsidRPr="008E7B2C" w:rsidRDefault="0095728A" w:rsidP="00345A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 xml:space="preserve">SAT </w:t>
            </w:r>
          </w:p>
        </w:tc>
      </w:tr>
      <w:tr w:rsidR="0095728A" w:rsidRPr="008E7B2C" w14:paraId="7F924D09" w14:textId="77777777" w:rsidTr="00964A27">
        <w:trPr>
          <w:trHeight w:val="752"/>
        </w:trPr>
        <w:tc>
          <w:tcPr>
            <w:tcW w:w="535" w:type="dxa"/>
          </w:tcPr>
          <w:p w14:paraId="5D01F16B" w14:textId="77777777" w:rsidR="0095728A" w:rsidRPr="008E7B2C" w:rsidRDefault="0095728A" w:rsidP="00345A78">
            <w:pPr>
              <w:tabs>
                <w:tab w:val="left" w:pos="910"/>
              </w:tabs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#1</w:t>
            </w:r>
          </w:p>
        </w:tc>
        <w:tc>
          <w:tcPr>
            <w:tcW w:w="720" w:type="dxa"/>
          </w:tcPr>
          <w:p w14:paraId="2E978A50" w14:textId="6182F4A6" w:rsidR="0095728A" w:rsidRPr="002C088D" w:rsidRDefault="0079253C" w:rsidP="00345A78">
            <w:pPr>
              <w:autoSpaceDE w:val="0"/>
              <w:autoSpaceDN w:val="0"/>
              <w:adjustRightInd w:val="0"/>
              <w:ind w:left="-67" w:right="-117"/>
              <w:rPr>
                <w:rFonts w:asciiTheme="minorHAnsi" w:hAnsiTheme="minorHAnsi" w:cs="Arial"/>
                <w:b/>
                <w:bCs/>
                <w:iCs/>
                <w:color w:val="E4002B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E4002B"/>
                <w:sz w:val="20"/>
                <w:szCs w:val="20"/>
                <w:u w:val="single"/>
              </w:rPr>
              <w:t>JAN</w:t>
            </w:r>
            <w:r w:rsidR="0095728A" w:rsidRPr="002C088D">
              <w:rPr>
                <w:rFonts w:asciiTheme="minorHAnsi" w:hAnsiTheme="minorHAnsi" w:cs="Arial"/>
                <w:b/>
                <w:bCs/>
                <w:iCs/>
                <w:color w:val="E4002B"/>
                <w:sz w:val="20"/>
                <w:szCs w:val="20"/>
                <w:u w:val="single"/>
              </w:rPr>
              <w:t xml:space="preserve"> </w:t>
            </w:r>
            <w:r w:rsidR="00EB7B5F">
              <w:rPr>
                <w:rFonts w:asciiTheme="minorHAnsi" w:hAnsiTheme="minorHAnsi" w:cs="Arial"/>
                <w:b/>
                <w:bCs/>
                <w:iCs/>
                <w:color w:val="E4002B"/>
                <w:sz w:val="20"/>
                <w:szCs w:val="20"/>
                <w:u w:val="single"/>
              </w:rPr>
              <w:t>9</w:t>
            </w:r>
          </w:p>
        </w:tc>
        <w:tc>
          <w:tcPr>
            <w:tcW w:w="1952" w:type="dxa"/>
          </w:tcPr>
          <w:p w14:paraId="06A1DCE2" w14:textId="00F8E714" w:rsidR="0095728A" w:rsidRPr="008E7B2C" w:rsidRDefault="00EB7B5F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10</w:t>
            </w:r>
            <w:r w:rsidR="00A967C8" w:rsidRPr="008E7B2C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—1</w:t>
            </w:r>
            <w:r w:rsidR="00A967C8" w:rsidRPr="008E7B2C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  <w:vertAlign w:val="superscript"/>
              </w:rPr>
              <w:t>st</w:t>
            </w:r>
            <w:r w:rsidR="00A967C8" w:rsidRPr="008E7B2C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 xml:space="preserve"> Day of Class</w:t>
            </w:r>
          </w:p>
        </w:tc>
        <w:tc>
          <w:tcPr>
            <w:tcW w:w="1952" w:type="dxa"/>
            <w:gridSpan w:val="2"/>
          </w:tcPr>
          <w:p w14:paraId="0AA377F6" w14:textId="13BAD137" w:rsidR="0095728A" w:rsidRPr="008E7B2C" w:rsidRDefault="00A967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2" w:type="dxa"/>
            <w:gridSpan w:val="2"/>
          </w:tcPr>
          <w:p w14:paraId="3C3DD223" w14:textId="5DAB2AD5" w:rsidR="0095728A" w:rsidRPr="008E7B2C" w:rsidRDefault="00A967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2" w:type="dxa"/>
            <w:gridSpan w:val="2"/>
          </w:tcPr>
          <w:p w14:paraId="2AB36447" w14:textId="3EC79B71" w:rsidR="0095728A" w:rsidRPr="008E7B2C" w:rsidRDefault="00A967C8" w:rsidP="00345A78">
            <w:pPr>
              <w:autoSpaceDE w:val="0"/>
              <w:autoSpaceDN w:val="0"/>
              <w:adjustRightInd w:val="0"/>
              <w:ind w:left="-39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3" w:type="dxa"/>
            <w:gridSpan w:val="2"/>
          </w:tcPr>
          <w:p w14:paraId="3F1AD049" w14:textId="3A57EA55" w:rsidR="0095728A" w:rsidRPr="008E7B2C" w:rsidRDefault="00A967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14</w:t>
            </w:r>
            <w:r w:rsidRPr="008E7B2C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—end of Drop/Add</w:t>
            </w:r>
          </w:p>
        </w:tc>
        <w:tc>
          <w:tcPr>
            <w:tcW w:w="864" w:type="dxa"/>
            <w:gridSpan w:val="2"/>
          </w:tcPr>
          <w:p w14:paraId="02B547DB" w14:textId="6A3B5EDC" w:rsidR="0095728A" w:rsidRPr="008E7B2C" w:rsidRDefault="00586313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A967C8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95728A" w:rsidRPr="008E7B2C" w14:paraId="6CBB16A8" w14:textId="77777777" w:rsidTr="00964A27">
        <w:trPr>
          <w:trHeight w:val="752"/>
        </w:trPr>
        <w:tc>
          <w:tcPr>
            <w:tcW w:w="535" w:type="dxa"/>
          </w:tcPr>
          <w:p w14:paraId="2AA2401E" w14:textId="77777777" w:rsidR="0095728A" w:rsidRPr="008E7B2C" w:rsidRDefault="0095728A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</w:t>
            </w:r>
            <w:r w:rsidRPr="008E7B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2D829465" w14:textId="42125FAF" w:rsidR="0095728A" w:rsidRPr="008E7B2C" w:rsidRDefault="00A967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52" w:type="dxa"/>
          </w:tcPr>
          <w:p w14:paraId="0583A3D6" w14:textId="4B9437F7" w:rsidR="0095728A" w:rsidRPr="008E7B2C" w:rsidRDefault="00A967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17</w:t>
            </w:r>
            <w:r w:rsidR="00BD17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—MLK Holiday</w:t>
            </w:r>
          </w:p>
          <w:p w14:paraId="2631049D" w14:textId="77777777" w:rsidR="0095728A" w:rsidRPr="008E7B2C" w:rsidRDefault="0095728A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</w:tcPr>
          <w:p w14:paraId="418AB388" w14:textId="4C8C5F38" w:rsidR="0095728A" w:rsidRPr="008E7B2C" w:rsidRDefault="00A967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52" w:type="dxa"/>
            <w:gridSpan w:val="2"/>
          </w:tcPr>
          <w:p w14:paraId="0116409A" w14:textId="1A95F4CE" w:rsidR="0095728A" w:rsidRPr="008E7B2C" w:rsidRDefault="00A967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52" w:type="dxa"/>
            <w:gridSpan w:val="2"/>
          </w:tcPr>
          <w:p w14:paraId="4DB8FF67" w14:textId="6906D7CB" w:rsidR="0095728A" w:rsidRPr="008E7B2C" w:rsidRDefault="00A967C8" w:rsidP="00345A78">
            <w:pPr>
              <w:autoSpaceDE w:val="0"/>
              <w:autoSpaceDN w:val="0"/>
              <w:adjustRightInd w:val="0"/>
              <w:ind w:left="-3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53" w:type="dxa"/>
            <w:gridSpan w:val="2"/>
          </w:tcPr>
          <w:p w14:paraId="4D2AF9BF" w14:textId="3103BA29" w:rsidR="0095728A" w:rsidRPr="008E7B2C" w:rsidRDefault="00A967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21</w:t>
            </w:r>
          </w:p>
          <w:p w14:paraId="04BBE5D6" w14:textId="77777777" w:rsidR="0095728A" w:rsidRPr="008E7B2C" w:rsidRDefault="0095728A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14:paraId="376D073A" w14:textId="3D708704" w:rsidR="0095728A" w:rsidRPr="008E7B2C" w:rsidRDefault="00A967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95728A" w:rsidRPr="008E7B2C" w14:paraId="650DA29E" w14:textId="77777777" w:rsidTr="00964A27">
        <w:trPr>
          <w:trHeight w:val="752"/>
        </w:trPr>
        <w:tc>
          <w:tcPr>
            <w:tcW w:w="535" w:type="dxa"/>
          </w:tcPr>
          <w:p w14:paraId="60611C05" w14:textId="77777777" w:rsidR="0095728A" w:rsidRPr="008E7B2C" w:rsidRDefault="0095728A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</w:t>
            </w:r>
            <w:r w:rsidRPr="008E7B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087CE8BA" w14:textId="3A255BCD" w:rsidR="0095728A" w:rsidRPr="008E7B2C" w:rsidRDefault="00A967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52" w:type="dxa"/>
          </w:tcPr>
          <w:p w14:paraId="76CA5A9B" w14:textId="1B90B056" w:rsidR="0095728A" w:rsidRPr="005E62C8" w:rsidRDefault="00586313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</w:t>
            </w:r>
            <w:r w:rsidR="00A967C8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2" w:type="dxa"/>
            <w:gridSpan w:val="2"/>
          </w:tcPr>
          <w:p w14:paraId="4C02F6C7" w14:textId="40C5FF2B" w:rsidR="0095728A" w:rsidRPr="008E7B2C" w:rsidRDefault="00A967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52" w:type="dxa"/>
            <w:gridSpan w:val="2"/>
          </w:tcPr>
          <w:p w14:paraId="28C1FD8C" w14:textId="4B09AA31" w:rsidR="0095728A" w:rsidRPr="008E7B2C" w:rsidRDefault="00A967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26</w:t>
            </w:r>
          </w:p>
          <w:p w14:paraId="3528A1C0" w14:textId="77777777" w:rsidR="0095728A" w:rsidRPr="008E7B2C" w:rsidRDefault="0095728A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</w:tcPr>
          <w:p w14:paraId="72D21DEF" w14:textId="46FF6EF4" w:rsidR="0095728A" w:rsidRPr="008E7B2C" w:rsidRDefault="00A967C8" w:rsidP="00345A78">
            <w:pPr>
              <w:autoSpaceDE w:val="0"/>
              <w:autoSpaceDN w:val="0"/>
              <w:adjustRightInd w:val="0"/>
              <w:ind w:left="-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27</w:t>
            </w:r>
          </w:p>
        </w:tc>
        <w:tc>
          <w:tcPr>
            <w:tcW w:w="1953" w:type="dxa"/>
            <w:gridSpan w:val="2"/>
          </w:tcPr>
          <w:p w14:paraId="01D35C34" w14:textId="59D18AF7" w:rsidR="0095728A" w:rsidRPr="008E7B2C" w:rsidRDefault="00A967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28</w:t>
            </w:r>
          </w:p>
          <w:p w14:paraId="2484EC77" w14:textId="77777777" w:rsidR="0095728A" w:rsidRPr="008E7B2C" w:rsidRDefault="0095728A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14:paraId="1A706634" w14:textId="3F2B0C0D" w:rsidR="0095728A" w:rsidRPr="008E7B2C" w:rsidRDefault="00A967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29</w:t>
            </w:r>
          </w:p>
        </w:tc>
      </w:tr>
      <w:tr w:rsidR="00A967C8" w:rsidRPr="008E7B2C" w14:paraId="679DE7C5" w14:textId="77777777" w:rsidTr="00964A27">
        <w:trPr>
          <w:trHeight w:val="752"/>
        </w:trPr>
        <w:tc>
          <w:tcPr>
            <w:tcW w:w="535" w:type="dxa"/>
          </w:tcPr>
          <w:p w14:paraId="57247D69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</w:t>
            </w:r>
            <w:r w:rsidRPr="008E7B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2DEC0235" w14:textId="2FDC7AA1" w:rsidR="00A967C8" w:rsidRPr="008E7B2C" w:rsidRDefault="00A967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2" w:type="dxa"/>
          </w:tcPr>
          <w:p w14:paraId="521D75A8" w14:textId="2C338A89" w:rsidR="00A967C8" w:rsidRPr="008E7B2C" w:rsidRDefault="00A967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52" w:type="dxa"/>
            <w:gridSpan w:val="2"/>
          </w:tcPr>
          <w:p w14:paraId="4F379608" w14:textId="25F64F1C" w:rsidR="00A967C8" w:rsidRPr="008E7B2C" w:rsidRDefault="00A967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E4002B"/>
                <w:sz w:val="20"/>
                <w:szCs w:val="20"/>
                <w:u w:val="single"/>
              </w:rPr>
              <w:t>FEB</w:t>
            </w:r>
            <w:r w:rsidRPr="002C088D">
              <w:rPr>
                <w:rFonts w:asciiTheme="minorHAnsi" w:hAnsiTheme="minorHAnsi" w:cs="Arial"/>
                <w:b/>
                <w:bCs/>
                <w:iCs/>
                <w:color w:val="E4002B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color w:val="E4002B"/>
                <w:sz w:val="20"/>
                <w:szCs w:val="20"/>
                <w:u w:val="single"/>
              </w:rPr>
              <w:t>1</w:t>
            </w:r>
          </w:p>
        </w:tc>
        <w:tc>
          <w:tcPr>
            <w:tcW w:w="1952" w:type="dxa"/>
            <w:gridSpan w:val="2"/>
          </w:tcPr>
          <w:p w14:paraId="22838F3E" w14:textId="7240CB19" w:rsidR="00A967C8" w:rsidRPr="008E7B2C" w:rsidRDefault="00A967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2" w:type="dxa"/>
            <w:gridSpan w:val="2"/>
          </w:tcPr>
          <w:p w14:paraId="2C1B0B4D" w14:textId="6B1A95B7" w:rsidR="00A967C8" w:rsidRPr="008E7B2C" w:rsidRDefault="00A967C8" w:rsidP="00345A78">
            <w:pPr>
              <w:autoSpaceDE w:val="0"/>
              <w:autoSpaceDN w:val="0"/>
              <w:adjustRightInd w:val="0"/>
              <w:ind w:left="-3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3" w:type="dxa"/>
            <w:gridSpan w:val="2"/>
          </w:tcPr>
          <w:p w14:paraId="248D5148" w14:textId="57F58FFA" w:rsidR="00A967C8" w:rsidRPr="008E7B2C" w:rsidRDefault="00A967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2"/>
          </w:tcPr>
          <w:p w14:paraId="5C73F57F" w14:textId="02A158F1" w:rsidR="00A967C8" w:rsidRPr="008E7B2C" w:rsidRDefault="00A967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A967C8" w:rsidRPr="008E7B2C" w14:paraId="021EF1C6" w14:textId="77777777" w:rsidTr="00964A27">
        <w:trPr>
          <w:trHeight w:val="752"/>
        </w:trPr>
        <w:tc>
          <w:tcPr>
            <w:tcW w:w="535" w:type="dxa"/>
          </w:tcPr>
          <w:p w14:paraId="2FD15A37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</w:t>
            </w:r>
            <w:r w:rsidRPr="008E7B2C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14:paraId="264AABCC" w14:textId="139AEA85" w:rsidR="00A967C8" w:rsidRDefault="00A967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  <w:p w14:paraId="0D7ECE2B" w14:textId="1A756FB1" w:rsidR="00A967C8" w:rsidRPr="008E7B2C" w:rsidRDefault="00A967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4B80776" w14:textId="27B6C1C7" w:rsidR="00A967C8" w:rsidRPr="008E7B2C" w:rsidRDefault="00A967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2" w:type="dxa"/>
            <w:gridSpan w:val="2"/>
          </w:tcPr>
          <w:p w14:paraId="33030A6B" w14:textId="65913780" w:rsidR="00A967C8" w:rsidRPr="008E7B2C" w:rsidRDefault="00A967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2" w:type="dxa"/>
            <w:gridSpan w:val="2"/>
          </w:tcPr>
          <w:p w14:paraId="16B36877" w14:textId="380FA9CD" w:rsidR="00A967C8" w:rsidRPr="008E7B2C" w:rsidRDefault="00A967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952" w:type="dxa"/>
            <w:gridSpan w:val="2"/>
          </w:tcPr>
          <w:p w14:paraId="7BBB5C8B" w14:textId="2FB15C39" w:rsidR="00A967C8" w:rsidRPr="008E7B2C" w:rsidRDefault="00A967C8" w:rsidP="00345A78">
            <w:pPr>
              <w:autoSpaceDE w:val="0"/>
              <w:autoSpaceDN w:val="0"/>
              <w:adjustRightInd w:val="0"/>
              <w:ind w:left="-3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3" w:type="dxa"/>
            <w:gridSpan w:val="2"/>
          </w:tcPr>
          <w:p w14:paraId="5DDA2CFE" w14:textId="5C89B979" w:rsidR="00A967C8" w:rsidRPr="008E7B2C" w:rsidRDefault="00A967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11</w:t>
            </w:r>
          </w:p>
          <w:p w14:paraId="15FCE6B7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14:paraId="222BB72D" w14:textId="16C31172" w:rsidR="00A967C8" w:rsidRPr="008E7B2C" w:rsidRDefault="00A967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967C8" w:rsidRPr="008E7B2C" w14:paraId="2E08A896" w14:textId="77777777" w:rsidTr="00964A27">
        <w:trPr>
          <w:trHeight w:val="752"/>
        </w:trPr>
        <w:tc>
          <w:tcPr>
            <w:tcW w:w="535" w:type="dxa"/>
          </w:tcPr>
          <w:p w14:paraId="782DE3C9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</w:t>
            </w:r>
            <w:r w:rsidRPr="008E7B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13889255" w14:textId="1C3CD996" w:rsidR="00A967C8" w:rsidRPr="008E7B2C" w:rsidRDefault="00A967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2" w:type="dxa"/>
          </w:tcPr>
          <w:p w14:paraId="7962781B" w14:textId="587E09E0" w:rsidR="00A967C8" w:rsidRPr="008E7B2C" w:rsidRDefault="00A967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2" w:type="dxa"/>
            <w:gridSpan w:val="2"/>
          </w:tcPr>
          <w:p w14:paraId="51A68A9C" w14:textId="1615B77F" w:rsidR="00A967C8" w:rsidRPr="008E7B2C" w:rsidRDefault="00A967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2" w:type="dxa"/>
            <w:gridSpan w:val="2"/>
          </w:tcPr>
          <w:p w14:paraId="7D20649A" w14:textId="6E5CB7B8" w:rsidR="00A967C8" w:rsidRPr="008E7B2C" w:rsidRDefault="00A967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52" w:type="dxa"/>
            <w:gridSpan w:val="2"/>
          </w:tcPr>
          <w:p w14:paraId="5EC0514B" w14:textId="363D1615" w:rsidR="00A967C8" w:rsidRPr="008E7B2C" w:rsidRDefault="00A967C8" w:rsidP="00345A78">
            <w:pPr>
              <w:autoSpaceDE w:val="0"/>
              <w:autoSpaceDN w:val="0"/>
              <w:adjustRightInd w:val="0"/>
              <w:ind w:left="-3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53" w:type="dxa"/>
            <w:gridSpan w:val="2"/>
          </w:tcPr>
          <w:p w14:paraId="12FB9313" w14:textId="10C8681C" w:rsidR="00A967C8" w:rsidRPr="008E7B2C" w:rsidRDefault="00A967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4" w:type="dxa"/>
            <w:gridSpan w:val="2"/>
          </w:tcPr>
          <w:p w14:paraId="5845F7CC" w14:textId="14365D3F" w:rsidR="00A967C8" w:rsidRPr="008E7B2C" w:rsidRDefault="00A967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Cs/>
                <w:color w:val="000000"/>
                <w:sz w:val="18"/>
                <w:szCs w:val="18"/>
              </w:rPr>
              <w:t>19</w:t>
            </w:r>
          </w:p>
          <w:p w14:paraId="0F403A48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A967C8" w:rsidRPr="008E7B2C" w14:paraId="59F680F5" w14:textId="77777777" w:rsidTr="00964A27">
        <w:trPr>
          <w:trHeight w:val="752"/>
        </w:trPr>
        <w:tc>
          <w:tcPr>
            <w:tcW w:w="535" w:type="dxa"/>
          </w:tcPr>
          <w:p w14:paraId="1D384076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#7</w:t>
            </w:r>
          </w:p>
        </w:tc>
        <w:tc>
          <w:tcPr>
            <w:tcW w:w="720" w:type="dxa"/>
          </w:tcPr>
          <w:p w14:paraId="120DAAAA" w14:textId="424E0E03" w:rsidR="00A967C8" w:rsidRPr="008E7B2C" w:rsidRDefault="00A967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52" w:type="dxa"/>
          </w:tcPr>
          <w:p w14:paraId="3158ED49" w14:textId="1B81A53F" w:rsidR="00A967C8" w:rsidRPr="008E7B2C" w:rsidRDefault="00A967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52" w:type="dxa"/>
            <w:gridSpan w:val="2"/>
          </w:tcPr>
          <w:p w14:paraId="3B93E5D5" w14:textId="36476A5C" w:rsidR="00A967C8" w:rsidRPr="008E7B2C" w:rsidRDefault="00A967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52" w:type="dxa"/>
            <w:gridSpan w:val="2"/>
          </w:tcPr>
          <w:p w14:paraId="33E4EDD4" w14:textId="3051F8B2" w:rsidR="00A967C8" w:rsidRPr="008E7B2C" w:rsidRDefault="00A967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52" w:type="dxa"/>
            <w:gridSpan w:val="2"/>
          </w:tcPr>
          <w:p w14:paraId="7084A27F" w14:textId="3A306835" w:rsidR="00A967C8" w:rsidRPr="008E7B2C" w:rsidRDefault="00A967C8" w:rsidP="00345A78">
            <w:pPr>
              <w:autoSpaceDE w:val="0"/>
              <w:autoSpaceDN w:val="0"/>
              <w:adjustRightInd w:val="0"/>
              <w:ind w:left="-3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53" w:type="dxa"/>
            <w:gridSpan w:val="2"/>
          </w:tcPr>
          <w:p w14:paraId="2B5AE317" w14:textId="00B27D0F" w:rsidR="00A967C8" w:rsidRPr="008E7B2C" w:rsidRDefault="00A967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4" w:type="dxa"/>
            <w:gridSpan w:val="2"/>
          </w:tcPr>
          <w:p w14:paraId="58C6B40F" w14:textId="40E733F7" w:rsidR="00A967C8" w:rsidRPr="008E7B2C" w:rsidRDefault="00A967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26</w:t>
            </w:r>
          </w:p>
        </w:tc>
      </w:tr>
      <w:tr w:rsidR="00A967C8" w:rsidRPr="008E7B2C" w14:paraId="5D4A41E6" w14:textId="77777777" w:rsidTr="00964A27">
        <w:trPr>
          <w:trHeight w:val="752"/>
        </w:trPr>
        <w:tc>
          <w:tcPr>
            <w:tcW w:w="535" w:type="dxa"/>
          </w:tcPr>
          <w:p w14:paraId="60BE2B37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#8</w:t>
            </w:r>
          </w:p>
        </w:tc>
        <w:tc>
          <w:tcPr>
            <w:tcW w:w="720" w:type="dxa"/>
          </w:tcPr>
          <w:p w14:paraId="7A8CD29D" w14:textId="2BB901E5" w:rsidR="00A967C8" w:rsidRPr="008E7B2C" w:rsidRDefault="00A967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52" w:type="dxa"/>
          </w:tcPr>
          <w:p w14:paraId="0778D7FC" w14:textId="44C2F250" w:rsidR="00A967C8" w:rsidRPr="006C74F6" w:rsidRDefault="00A967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6C74F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2" w:type="dxa"/>
            <w:gridSpan w:val="2"/>
          </w:tcPr>
          <w:p w14:paraId="42029745" w14:textId="602FEF5B" w:rsidR="00A967C8" w:rsidRPr="008E7B2C" w:rsidRDefault="006C74F6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E4002B"/>
                <w:sz w:val="20"/>
                <w:szCs w:val="20"/>
                <w:u w:val="single"/>
              </w:rPr>
              <w:t>MAR 1</w:t>
            </w:r>
          </w:p>
        </w:tc>
        <w:tc>
          <w:tcPr>
            <w:tcW w:w="1952" w:type="dxa"/>
            <w:gridSpan w:val="2"/>
          </w:tcPr>
          <w:p w14:paraId="7871F8CC" w14:textId="548B4166" w:rsidR="00A967C8" w:rsidRPr="008E7B2C" w:rsidRDefault="00A967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2" w:type="dxa"/>
            <w:gridSpan w:val="2"/>
          </w:tcPr>
          <w:p w14:paraId="476295EE" w14:textId="57F6F394" w:rsidR="00A967C8" w:rsidRPr="008E7B2C" w:rsidRDefault="006C74F6" w:rsidP="00345A78">
            <w:pPr>
              <w:autoSpaceDE w:val="0"/>
              <w:autoSpaceDN w:val="0"/>
              <w:adjustRightInd w:val="0"/>
              <w:ind w:left="-3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="008867FE" w:rsidRPr="008E7B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—Midterm</w:t>
            </w:r>
          </w:p>
        </w:tc>
        <w:tc>
          <w:tcPr>
            <w:tcW w:w="1953" w:type="dxa"/>
            <w:gridSpan w:val="2"/>
          </w:tcPr>
          <w:p w14:paraId="2C1EB3FD" w14:textId="135250EB" w:rsidR="00A967C8" w:rsidRPr="008E7B2C" w:rsidRDefault="00E217AA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2"/>
          </w:tcPr>
          <w:p w14:paraId="30EBB34C" w14:textId="55BD3792" w:rsidR="00A967C8" w:rsidRPr="008E7B2C" w:rsidRDefault="00E217AA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E217AA" w:rsidRPr="008E7B2C" w14:paraId="20158894" w14:textId="77777777" w:rsidTr="00345A78">
        <w:trPr>
          <w:trHeight w:val="365"/>
        </w:trPr>
        <w:tc>
          <w:tcPr>
            <w:tcW w:w="535" w:type="dxa"/>
          </w:tcPr>
          <w:p w14:paraId="04CF05DA" w14:textId="77777777" w:rsidR="00E217AA" w:rsidRPr="008E7B2C" w:rsidRDefault="00E217AA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#9</w:t>
            </w:r>
          </w:p>
        </w:tc>
        <w:tc>
          <w:tcPr>
            <w:tcW w:w="720" w:type="dxa"/>
          </w:tcPr>
          <w:p w14:paraId="152021E3" w14:textId="5709D0C7" w:rsidR="00E217AA" w:rsidRPr="008E7B2C" w:rsidRDefault="00E217AA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776" w:type="dxa"/>
            <w:gridSpan w:val="10"/>
            <w:vAlign w:val="center"/>
          </w:tcPr>
          <w:p w14:paraId="18925075" w14:textId="0619193A" w:rsidR="00E217AA" w:rsidRPr="003449A1" w:rsidRDefault="00E217AA" w:rsidP="00345A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3449A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yellow"/>
              </w:rPr>
              <w:t xml:space="preserve">SPRING BREAK (March </w:t>
            </w:r>
            <w:r w:rsidRPr="003449A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yellow"/>
              </w:rPr>
              <w:t>7</w:t>
            </w:r>
            <w:r w:rsidRPr="003449A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yellow"/>
              </w:rPr>
              <w:t>-1</w:t>
            </w:r>
            <w:r w:rsidR="0023507B" w:rsidRPr="003449A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yellow"/>
              </w:rPr>
              <w:t>1</w:t>
            </w:r>
            <w:r w:rsidRPr="003449A1">
              <w:rPr>
                <w:rFonts w:asciiTheme="minorHAnsi" w:hAnsiTheme="minorHAnsi" w:cs="Arial"/>
                <w:b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49" w:type="dxa"/>
          </w:tcPr>
          <w:p w14:paraId="402553C6" w14:textId="1163AC7D" w:rsidR="00E217AA" w:rsidRPr="008E7B2C" w:rsidRDefault="00E217AA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12</w:t>
            </w:r>
          </w:p>
          <w:p w14:paraId="730BA067" w14:textId="77777777" w:rsidR="00E217AA" w:rsidRPr="008E7B2C" w:rsidRDefault="00E217AA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217AA" w:rsidRPr="008E7B2C" w14:paraId="5DA8AE6C" w14:textId="77777777" w:rsidTr="00B962CF">
        <w:trPr>
          <w:trHeight w:val="821"/>
        </w:trPr>
        <w:tc>
          <w:tcPr>
            <w:tcW w:w="535" w:type="dxa"/>
            <w:shd w:val="clear" w:color="auto" w:fill="auto"/>
          </w:tcPr>
          <w:p w14:paraId="752564AA" w14:textId="77777777" w:rsidR="00E217AA" w:rsidRPr="00E217AA" w:rsidRDefault="00E217AA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17AA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</w:t>
            </w:r>
            <w:r w:rsidRPr="00E217A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3693B1DD" w14:textId="366868C0" w:rsidR="00E217AA" w:rsidRPr="00E217AA" w:rsidRDefault="003449A1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14:paraId="544181FF" w14:textId="08F49C2E" w:rsidR="00E217AA" w:rsidRPr="003449A1" w:rsidRDefault="003449A1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7024F15F" w14:textId="5F8EF97E" w:rsidR="00E217AA" w:rsidRPr="003449A1" w:rsidRDefault="003449A1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544CAC44" w14:textId="09BFCEFA" w:rsidR="00E217AA" w:rsidRPr="003449A1" w:rsidRDefault="003449A1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1C799621" w14:textId="61002F04" w:rsidR="00E217AA" w:rsidRPr="003449A1" w:rsidRDefault="003449A1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4DA47D5" w14:textId="4CFE44BC" w:rsidR="00E217AA" w:rsidRPr="003449A1" w:rsidRDefault="003449A1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4" w:type="dxa"/>
            <w:gridSpan w:val="2"/>
            <w:shd w:val="clear" w:color="auto" w:fill="auto"/>
          </w:tcPr>
          <w:p w14:paraId="55028B59" w14:textId="6FBF70EE" w:rsidR="00E217AA" w:rsidRPr="00E217AA" w:rsidRDefault="003449A1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A967C8" w:rsidRPr="008E7B2C" w14:paraId="36D9FB8A" w14:textId="77777777" w:rsidTr="00B962CF">
        <w:trPr>
          <w:trHeight w:val="821"/>
        </w:trPr>
        <w:tc>
          <w:tcPr>
            <w:tcW w:w="535" w:type="dxa"/>
          </w:tcPr>
          <w:p w14:paraId="2B383DF3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</w:t>
            </w:r>
            <w:r w:rsidRPr="008E7B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27AD6F84" w14:textId="1F69CB24" w:rsidR="00A967C8" w:rsidRPr="008E7B2C" w:rsidRDefault="003449A1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</w:t>
            </w:r>
          </w:p>
          <w:p w14:paraId="439BE56F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</w:tcPr>
          <w:p w14:paraId="4EBD9BEE" w14:textId="40973AE1" w:rsidR="00A967C8" w:rsidRPr="008E7B2C" w:rsidRDefault="003449A1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52" w:type="dxa"/>
            <w:gridSpan w:val="2"/>
          </w:tcPr>
          <w:p w14:paraId="238F3037" w14:textId="7F89CA87" w:rsidR="00A967C8" w:rsidRDefault="003449A1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22</w:t>
            </w:r>
          </w:p>
          <w:p w14:paraId="5B13D3AC" w14:textId="7F9C2047" w:rsidR="00A967C8" w:rsidRPr="008E7B2C" w:rsidRDefault="00A967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</w:tcPr>
          <w:p w14:paraId="22AC6200" w14:textId="1470FD70" w:rsidR="00A967C8" w:rsidRPr="008E7B2C" w:rsidRDefault="003449A1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52" w:type="dxa"/>
            <w:gridSpan w:val="2"/>
          </w:tcPr>
          <w:p w14:paraId="4A385EC9" w14:textId="338ADF9D" w:rsidR="00A967C8" w:rsidRPr="008E7B2C" w:rsidRDefault="003449A1" w:rsidP="00345A78">
            <w:pPr>
              <w:autoSpaceDE w:val="0"/>
              <w:autoSpaceDN w:val="0"/>
              <w:adjustRightInd w:val="0"/>
              <w:ind w:left="-44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</w:t>
            </w:r>
            <w:r w:rsidR="008867FE" w:rsidRPr="008E7B2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—</w:t>
            </w:r>
            <w:r w:rsidR="008867F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Class </w:t>
            </w:r>
            <w:r w:rsidR="008867FE" w:rsidRPr="008E7B2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w/d deadline</w:t>
            </w:r>
          </w:p>
          <w:p w14:paraId="6F99151E" w14:textId="77777777" w:rsidR="00A967C8" w:rsidRPr="008E7B2C" w:rsidRDefault="00A967C8" w:rsidP="00345A78">
            <w:pPr>
              <w:autoSpaceDE w:val="0"/>
              <w:autoSpaceDN w:val="0"/>
              <w:adjustRightInd w:val="0"/>
              <w:ind w:left="-4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gridSpan w:val="2"/>
          </w:tcPr>
          <w:p w14:paraId="5ECC0068" w14:textId="4E4476B5" w:rsidR="00A967C8" w:rsidRPr="008E7B2C" w:rsidRDefault="00A967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</w:t>
            </w:r>
            <w:r w:rsidR="003449A1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gridSpan w:val="2"/>
          </w:tcPr>
          <w:p w14:paraId="53386DD2" w14:textId="6972BC14" w:rsidR="00A967C8" w:rsidRPr="008E7B2C" w:rsidRDefault="003449A1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5E62C8" w:rsidRPr="008E7B2C" w14:paraId="5354A7E7" w14:textId="77777777" w:rsidTr="00B962CF">
        <w:trPr>
          <w:trHeight w:val="821"/>
        </w:trPr>
        <w:tc>
          <w:tcPr>
            <w:tcW w:w="535" w:type="dxa"/>
          </w:tcPr>
          <w:p w14:paraId="6393A656" w14:textId="77777777" w:rsidR="005E62C8" w:rsidRPr="008E7B2C" w:rsidRDefault="005E62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</w:t>
            </w:r>
            <w:r w:rsidRPr="008E7B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14:paraId="32611CD7" w14:textId="219506BE" w:rsidR="005E62C8" w:rsidRPr="008E7B2C" w:rsidRDefault="005E62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52" w:type="dxa"/>
          </w:tcPr>
          <w:p w14:paraId="529C37A6" w14:textId="5EA379AF" w:rsidR="005E62C8" w:rsidRPr="008E7B2C" w:rsidRDefault="005E62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2" w:type="dxa"/>
            <w:gridSpan w:val="2"/>
          </w:tcPr>
          <w:p w14:paraId="4E0FC973" w14:textId="2ACA3407" w:rsidR="005E62C8" w:rsidRPr="008E7B2C" w:rsidRDefault="005E62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52" w:type="dxa"/>
            <w:gridSpan w:val="2"/>
          </w:tcPr>
          <w:p w14:paraId="4EB01B11" w14:textId="3774E2D7" w:rsidR="005E62C8" w:rsidRPr="008E7B2C" w:rsidRDefault="005E62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2" w:type="dxa"/>
            <w:gridSpan w:val="2"/>
          </w:tcPr>
          <w:p w14:paraId="550B304B" w14:textId="2A625BFD" w:rsidR="005E62C8" w:rsidRPr="002E6A5C" w:rsidRDefault="005E62C8" w:rsidP="00345A78">
            <w:pPr>
              <w:autoSpaceDE w:val="0"/>
              <w:autoSpaceDN w:val="0"/>
              <w:adjustRightInd w:val="0"/>
              <w:ind w:left="-4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53" w:type="dxa"/>
            <w:gridSpan w:val="2"/>
          </w:tcPr>
          <w:p w14:paraId="29489446" w14:textId="619E335C" w:rsidR="005E62C8" w:rsidRPr="008E7B2C" w:rsidRDefault="005E62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E4002B"/>
                <w:sz w:val="20"/>
                <w:szCs w:val="20"/>
                <w:u w:val="single"/>
              </w:rPr>
              <w:t>APRIL 1</w:t>
            </w:r>
          </w:p>
        </w:tc>
        <w:tc>
          <w:tcPr>
            <w:tcW w:w="864" w:type="dxa"/>
            <w:gridSpan w:val="2"/>
          </w:tcPr>
          <w:p w14:paraId="606D11E7" w14:textId="33D02446" w:rsidR="005E62C8" w:rsidRPr="008E7B2C" w:rsidRDefault="005E62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  <w:r w:rsidR="005B2E7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—Start Ramadan</w:t>
            </w:r>
          </w:p>
        </w:tc>
      </w:tr>
      <w:tr w:rsidR="005E62C8" w:rsidRPr="008E7B2C" w14:paraId="588C93BA" w14:textId="77777777" w:rsidTr="00B962CF">
        <w:trPr>
          <w:trHeight w:val="821"/>
        </w:trPr>
        <w:tc>
          <w:tcPr>
            <w:tcW w:w="535" w:type="dxa"/>
          </w:tcPr>
          <w:p w14:paraId="71BA32B7" w14:textId="77777777" w:rsidR="005E62C8" w:rsidRPr="008E7B2C" w:rsidRDefault="005E62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#13</w:t>
            </w:r>
          </w:p>
        </w:tc>
        <w:tc>
          <w:tcPr>
            <w:tcW w:w="720" w:type="dxa"/>
          </w:tcPr>
          <w:p w14:paraId="0F38829B" w14:textId="42F3BEE2" w:rsidR="005E62C8" w:rsidRPr="008E7B2C" w:rsidRDefault="005E62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952" w:type="dxa"/>
          </w:tcPr>
          <w:p w14:paraId="05F72BFC" w14:textId="31BA2F8F" w:rsidR="005E62C8" w:rsidRPr="008E7B2C" w:rsidRDefault="005E62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2" w:type="dxa"/>
            <w:gridSpan w:val="2"/>
          </w:tcPr>
          <w:p w14:paraId="765F1472" w14:textId="1CD736E5" w:rsidR="005E62C8" w:rsidRPr="008E7B2C" w:rsidRDefault="005E62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2" w:type="dxa"/>
            <w:gridSpan w:val="2"/>
          </w:tcPr>
          <w:p w14:paraId="38A05891" w14:textId="0761B52E" w:rsidR="005E62C8" w:rsidRPr="008E7B2C" w:rsidRDefault="005E62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2" w:type="dxa"/>
            <w:gridSpan w:val="2"/>
          </w:tcPr>
          <w:p w14:paraId="7A7295F4" w14:textId="511AAF21" w:rsidR="005E62C8" w:rsidRPr="008E7B2C" w:rsidRDefault="005E62C8" w:rsidP="00345A78">
            <w:pPr>
              <w:autoSpaceDE w:val="0"/>
              <w:autoSpaceDN w:val="0"/>
              <w:adjustRightInd w:val="0"/>
              <w:ind w:left="-4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3" w:type="dxa"/>
            <w:gridSpan w:val="2"/>
          </w:tcPr>
          <w:p w14:paraId="18EFA555" w14:textId="37C71208" w:rsidR="005E62C8" w:rsidRPr="008E7B2C" w:rsidRDefault="005E62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gridSpan w:val="2"/>
          </w:tcPr>
          <w:p w14:paraId="3CA672BD" w14:textId="362A347E" w:rsidR="005E62C8" w:rsidRPr="008E7B2C" w:rsidRDefault="005E62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5E62C8" w:rsidRPr="008E7B2C" w14:paraId="099FB249" w14:textId="77777777" w:rsidTr="00B962CF">
        <w:trPr>
          <w:trHeight w:val="821"/>
        </w:trPr>
        <w:tc>
          <w:tcPr>
            <w:tcW w:w="535" w:type="dxa"/>
          </w:tcPr>
          <w:p w14:paraId="240C22F5" w14:textId="77777777" w:rsidR="005E62C8" w:rsidRPr="008E7B2C" w:rsidRDefault="005E62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</w:t>
            </w:r>
            <w:r w:rsidRPr="008E7B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14:paraId="00A5E96C" w14:textId="376DE422" w:rsidR="005E62C8" w:rsidRPr="008E7B2C" w:rsidRDefault="005E62C8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2" w:type="dxa"/>
          </w:tcPr>
          <w:p w14:paraId="77F89498" w14:textId="5B561D4D" w:rsidR="005E62C8" w:rsidRPr="008E7B2C" w:rsidRDefault="005E62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2" w:type="dxa"/>
            <w:gridSpan w:val="2"/>
          </w:tcPr>
          <w:p w14:paraId="16698C8D" w14:textId="6076D1EB" w:rsidR="005E62C8" w:rsidRPr="008E7B2C" w:rsidRDefault="005E62C8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2" w:type="dxa"/>
            <w:gridSpan w:val="2"/>
          </w:tcPr>
          <w:p w14:paraId="6A41A981" w14:textId="76D7E31E" w:rsidR="005E62C8" w:rsidRPr="008E7B2C" w:rsidRDefault="005E62C8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2" w:type="dxa"/>
            <w:gridSpan w:val="2"/>
          </w:tcPr>
          <w:p w14:paraId="7410A11D" w14:textId="6E86FEEC" w:rsidR="005E62C8" w:rsidRPr="008E7B2C" w:rsidRDefault="005E62C8" w:rsidP="00345A78">
            <w:pPr>
              <w:autoSpaceDE w:val="0"/>
              <w:autoSpaceDN w:val="0"/>
              <w:adjustRightInd w:val="0"/>
              <w:ind w:left="-4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3" w:type="dxa"/>
            <w:gridSpan w:val="2"/>
          </w:tcPr>
          <w:p w14:paraId="3D01BAEA" w14:textId="15B31BE5" w:rsidR="005E62C8" w:rsidRPr="008E7B2C" w:rsidRDefault="005E62C8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15</w:t>
            </w:r>
            <w:r w:rsidRPr="00FA2A9A">
              <w:rPr>
                <w:rFonts w:asciiTheme="minorHAnsi" w:hAnsiTheme="minorHAnsi" w:cs="Arial"/>
                <w:b/>
                <w:bCs/>
                <w:iCs/>
                <w:color w:val="000000"/>
                <w:sz w:val="16"/>
                <w:szCs w:val="16"/>
              </w:rPr>
              <w:t>—Good Friday</w:t>
            </w:r>
            <w:r w:rsidR="007B0F61">
              <w:rPr>
                <w:rFonts w:asciiTheme="minorHAnsi" w:hAnsiTheme="minorHAnsi" w:cs="Arial"/>
                <w:b/>
                <w:bCs/>
                <w:iCs/>
                <w:color w:val="000000"/>
                <w:sz w:val="16"/>
                <w:szCs w:val="16"/>
              </w:rPr>
              <w:t xml:space="preserve"> / Passover</w:t>
            </w:r>
          </w:p>
        </w:tc>
        <w:tc>
          <w:tcPr>
            <w:tcW w:w="864" w:type="dxa"/>
            <w:gridSpan w:val="2"/>
          </w:tcPr>
          <w:p w14:paraId="066C73B6" w14:textId="7D2E4C01" w:rsidR="005E62C8" w:rsidRPr="008E7B2C" w:rsidRDefault="005E62C8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</w:t>
            </w:r>
            <w:r w:rsidR="009B38AE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5E62C8" w:rsidRPr="008E7B2C" w14:paraId="12B4F699" w14:textId="77777777" w:rsidTr="00B962CF">
        <w:trPr>
          <w:trHeight w:val="821"/>
        </w:trPr>
        <w:tc>
          <w:tcPr>
            <w:tcW w:w="535" w:type="dxa"/>
          </w:tcPr>
          <w:p w14:paraId="4E875197" w14:textId="77777777" w:rsidR="005E62C8" w:rsidRPr="008E7B2C" w:rsidRDefault="005E62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#1</w:t>
            </w: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14:paraId="3851FB1A" w14:textId="6E63EE98" w:rsidR="005E62C8" w:rsidRPr="002E6A5C" w:rsidRDefault="009B38AE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52" w:type="dxa"/>
          </w:tcPr>
          <w:p w14:paraId="6990BA2F" w14:textId="7A8DE1E2" w:rsidR="005E62C8" w:rsidRPr="002E6A5C" w:rsidRDefault="009B38AE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52" w:type="dxa"/>
            <w:gridSpan w:val="2"/>
          </w:tcPr>
          <w:p w14:paraId="70439BED" w14:textId="02AACB67" w:rsidR="005E62C8" w:rsidRPr="002E6A5C" w:rsidRDefault="009B38AE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52" w:type="dxa"/>
            <w:gridSpan w:val="2"/>
          </w:tcPr>
          <w:p w14:paraId="6CC1C0CA" w14:textId="7EA8A6BE" w:rsidR="005E62C8" w:rsidRPr="002E6A5C" w:rsidRDefault="009B38AE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52" w:type="dxa"/>
            <w:gridSpan w:val="2"/>
          </w:tcPr>
          <w:p w14:paraId="600E0296" w14:textId="266A926D" w:rsidR="005E62C8" w:rsidRPr="002E6A5C" w:rsidRDefault="009B38AE" w:rsidP="00345A78">
            <w:pPr>
              <w:autoSpaceDE w:val="0"/>
              <w:autoSpaceDN w:val="0"/>
              <w:adjustRightInd w:val="0"/>
              <w:ind w:left="-44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53" w:type="dxa"/>
            <w:gridSpan w:val="2"/>
          </w:tcPr>
          <w:p w14:paraId="3C1AE7D7" w14:textId="6F8FB79D" w:rsidR="005E62C8" w:rsidRPr="002E6A5C" w:rsidRDefault="009B38AE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4" w:type="dxa"/>
            <w:gridSpan w:val="2"/>
          </w:tcPr>
          <w:p w14:paraId="6F3D0350" w14:textId="0719B3DA" w:rsidR="005E62C8" w:rsidRPr="002E6A5C" w:rsidRDefault="009B38AE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5E62C8" w:rsidRPr="008E7B2C" w14:paraId="2ADA336A" w14:textId="77777777" w:rsidTr="00B962CF">
        <w:trPr>
          <w:trHeight w:val="821"/>
        </w:trPr>
        <w:tc>
          <w:tcPr>
            <w:tcW w:w="535" w:type="dxa"/>
          </w:tcPr>
          <w:p w14:paraId="4364F9AA" w14:textId="77777777" w:rsidR="005E62C8" w:rsidRPr="008E7B2C" w:rsidRDefault="005E62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#1</w:t>
            </w: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13CABD6F" w14:textId="05BDDBC8" w:rsidR="005E62C8" w:rsidRPr="008E7B2C" w:rsidRDefault="009B38AE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52" w:type="dxa"/>
          </w:tcPr>
          <w:p w14:paraId="63D21A86" w14:textId="6C7181EA" w:rsidR="005E62C8" w:rsidRPr="002E6A5C" w:rsidRDefault="009B38AE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952" w:type="dxa"/>
            <w:gridSpan w:val="2"/>
          </w:tcPr>
          <w:p w14:paraId="0E50604C" w14:textId="796970AF" w:rsidR="005E62C8" w:rsidRPr="002E6A5C" w:rsidRDefault="009B38AE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1952" w:type="dxa"/>
            <w:gridSpan w:val="2"/>
          </w:tcPr>
          <w:p w14:paraId="4DC36FDC" w14:textId="36EA15EA" w:rsidR="005E62C8" w:rsidRPr="008E7B2C" w:rsidRDefault="007E24D5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52" w:type="dxa"/>
            <w:gridSpan w:val="2"/>
          </w:tcPr>
          <w:p w14:paraId="5DA7219D" w14:textId="5625D2D5" w:rsidR="005E62C8" w:rsidRPr="008E7B2C" w:rsidRDefault="007E24D5" w:rsidP="00345A78">
            <w:pPr>
              <w:autoSpaceDE w:val="0"/>
              <w:autoSpaceDN w:val="0"/>
              <w:adjustRightInd w:val="0"/>
              <w:ind w:left="-44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53" w:type="dxa"/>
            <w:gridSpan w:val="2"/>
          </w:tcPr>
          <w:p w14:paraId="28E11597" w14:textId="07FF2CC5" w:rsidR="005E62C8" w:rsidRPr="008E7B2C" w:rsidRDefault="007E24D5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64" w:type="dxa"/>
            <w:gridSpan w:val="2"/>
          </w:tcPr>
          <w:p w14:paraId="5E06182C" w14:textId="6886C59D" w:rsidR="005E62C8" w:rsidRPr="008E7B2C" w:rsidRDefault="007E24D5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5E62C8" w:rsidRPr="008E7B2C" w14:paraId="29938BD7" w14:textId="77777777" w:rsidTr="00B962CF">
        <w:trPr>
          <w:trHeight w:val="821"/>
        </w:trPr>
        <w:tc>
          <w:tcPr>
            <w:tcW w:w="535" w:type="dxa"/>
          </w:tcPr>
          <w:p w14:paraId="0FF344C6" w14:textId="77777777" w:rsidR="005E62C8" w:rsidRPr="008E7B2C" w:rsidRDefault="005E62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#17</w:t>
            </w:r>
          </w:p>
        </w:tc>
        <w:tc>
          <w:tcPr>
            <w:tcW w:w="720" w:type="dxa"/>
          </w:tcPr>
          <w:p w14:paraId="02A21C8D" w14:textId="5CEB1C0E" w:rsidR="005E62C8" w:rsidRPr="008E7B2C" w:rsidRDefault="007E24D5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E4002B"/>
                <w:sz w:val="20"/>
                <w:szCs w:val="20"/>
                <w:u w:val="single"/>
              </w:rPr>
              <w:t>MAY 1</w:t>
            </w:r>
          </w:p>
        </w:tc>
        <w:tc>
          <w:tcPr>
            <w:tcW w:w="1952" w:type="dxa"/>
          </w:tcPr>
          <w:p w14:paraId="202DFEAD" w14:textId="1FC945CA" w:rsidR="005E62C8" w:rsidRPr="008E7B2C" w:rsidRDefault="005E62C8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2" w:type="dxa"/>
            <w:gridSpan w:val="2"/>
          </w:tcPr>
          <w:p w14:paraId="1F900832" w14:textId="218AF0B7" w:rsidR="005E62C8" w:rsidRPr="008E7B2C" w:rsidRDefault="007E24D5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bCs/>
                <w:iCs/>
                <w:color w:val="C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3</w:t>
            </w:r>
            <w:r w:rsidR="005E62C8" w:rsidRPr="008E7B2C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—Last day of Class</w:t>
            </w:r>
          </w:p>
        </w:tc>
        <w:tc>
          <w:tcPr>
            <w:tcW w:w="1952" w:type="dxa"/>
            <w:gridSpan w:val="2"/>
          </w:tcPr>
          <w:p w14:paraId="73972C5E" w14:textId="3BFAAAAC" w:rsidR="005E62C8" w:rsidRPr="008E7B2C" w:rsidRDefault="007E24D5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4</w:t>
            </w:r>
            <w:r w:rsidR="005E62C8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—Reading Day</w:t>
            </w:r>
            <w:r w:rsidR="005E62C8" w:rsidRPr="008E7B2C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2" w:type="dxa"/>
            <w:gridSpan w:val="2"/>
          </w:tcPr>
          <w:p w14:paraId="098E19EC" w14:textId="2C43DD1D" w:rsidR="005E62C8" w:rsidRPr="008E7B2C" w:rsidRDefault="007E24D5" w:rsidP="00345A78">
            <w:pPr>
              <w:autoSpaceDE w:val="0"/>
              <w:autoSpaceDN w:val="0"/>
              <w:adjustRightInd w:val="0"/>
              <w:ind w:left="-44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  <w:r w:rsidR="005E62C8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—Finals</w:t>
            </w:r>
          </w:p>
        </w:tc>
        <w:tc>
          <w:tcPr>
            <w:tcW w:w="1953" w:type="dxa"/>
            <w:gridSpan w:val="2"/>
          </w:tcPr>
          <w:p w14:paraId="2B852B4F" w14:textId="4286607A" w:rsidR="005E62C8" w:rsidRPr="008E7B2C" w:rsidRDefault="007E24D5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6</w:t>
            </w:r>
            <w:r w:rsidR="005E62C8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—Finals</w:t>
            </w:r>
          </w:p>
        </w:tc>
        <w:tc>
          <w:tcPr>
            <w:tcW w:w="864" w:type="dxa"/>
            <w:gridSpan w:val="2"/>
          </w:tcPr>
          <w:p w14:paraId="2EDB2E7F" w14:textId="2262CC81" w:rsidR="005E62C8" w:rsidRPr="008E7B2C" w:rsidRDefault="007E24D5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5E62C8" w:rsidRPr="008E7B2C" w14:paraId="2A5F1A8B" w14:textId="77777777" w:rsidTr="00B962CF">
        <w:trPr>
          <w:trHeight w:val="821"/>
        </w:trPr>
        <w:tc>
          <w:tcPr>
            <w:tcW w:w="535" w:type="dxa"/>
          </w:tcPr>
          <w:p w14:paraId="1C687872" w14:textId="77777777" w:rsidR="005E62C8" w:rsidRPr="008E7B2C" w:rsidRDefault="005E62C8" w:rsidP="00345A78">
            <w:pPr>
              <w:autoSpaceDE w:val="0"/>
              <w:autoSpaceDN w:val="0"/>
              <w:adjustRightInd w:val="0"/>
              <w:ind w:left="-209" w:right="-200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#18</w:t>
            </w:r>
          </w:p>
        </w:tc>
        <w:tc>
          <w:tcPr>
            <w:tcW w:w="720" w:type="dxa"/>
          </w:tcPr>
          <w:p w14:paraId="6EE16FDF" w14:textId="41F8CF69" w:rsidR="005E62C8" w:rsidRPr="008E7B2C" w:rsidRDefault="006D6B00" w:rsidP="00345A78">
            <w:pPr>
              <w:autoSpaceDE w:val="0"/>
              <w:autoSpaceDN w:val="0"/>
              <w:adjustRightInd w:val="0"/>
              <w:ind w:left="-67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598DC2A2" w14:textId="1EC0F5AA" w:rsidR="005E62C8" w:rsidRPr="008E7B2C" w:rsidRDefault="006D6B00" w:rsidP="00345A78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9</w:t>
            </w:r>
            <w:r w:rsidR="005E62C8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—Finals</w:t>
            </w:r>
          </w:p>
        </w:tc>
        <w:tc>
          <w:tcPr>
            <w:tcW w:w="1952" w:type="dxa"/>
            <w:gridSpan w:val="2"/>
          </w:tcPr>
          <w:p w14:paraId="2E70AE2C" w14:textId="3AD903F4" w:rsidR="005E62C8" w:rsidRPr="008E7B2C" w:rsidRDefault="006D6B00" w:rsidP="00345A78">
            <w:pPr>
              <w:autoSpaceDE w:val="0"/>
              <w:autoSpaceDN w:val="0"/>
              <w:adjustRightInd w:val="0"/>
              <w:ind w:left="-59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10</w:t>
            </w:r>
            <w:r w:rsidR="005E62C8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—Finals</w:t>
            </w:r>
          </w:p>
        </w:tc>
        <w:tc>
          <w:tcPr>
            <w:tcW w:w="1952" w:type="dxa"/>
            <w:gridSpan w:val="2"/>
          </w:tcPr>
          <w:p w14:paraId="33D6A859" w14:textId="76845F0E" w:rsidR="005E62C8" w:rsidRPr="008E7B2C" w:rsidRDefault="006D6B00" w:rsidP="00345A78">
            <w:pPr>
              <w:autoSpaceDE w:val="0"/>
              <w:autoSpaceDN w:val="0"/>
              <w:adjustRightInd w:val="0"/>
              <w:ind w:left="-93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11</w:t>
            </w:r>
            <w:r w:rsidR="005E62C8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 xml:space="preserve">—Last </w:t>
            </w:r>
            <w:r w:rsidR="005E62C8" w:rsidRPr="008E7B2C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day of Finals</w:t>
            </w:r>
          </w:p>
        </w:tc>
        <w:tc>
          <w:tcPr>
            <w:tcW w:w="1952" w:type="dxa"/>
            <w:gridSpan w:val="2"/>
          </w:tcPr>
          <w:p w14:paraId="4D053A6B" w14:textId="3A5D67D6" w:rsidR="005E62C8" w:rsidRPr="008E7B2C" w:rsidRDefault="006D6B00" w:rsidP="00345A78">
            <w:pPr>
              <w:autoSpaceDE w:val="0"/>
              <w:autoSpaceDN w:val="0"/>
              <w:adjustRightInd w:val="0"/>
              <w:ind w:left="-44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3" w:type="dxa"/>
            <w:gridSpan w:val="2"/>
          </w:tcPr>
          <w:p w14:paraId="5C9EFDC6" w14:textId="7D1F32D1" w:rsidR="005E62C8" w:rsidRPr="008E7B2C" w:rsidRDefault="006D6B00" w:rsidP="00345A78">
            <w:pPr>
              <w:autoSpaceDE w:val="0"/>
              <w:autoSpaceDN w:val="0"/>
              <w:adjustRightInd w:val="0"/>
              <w:ind w:left="-74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13</w:t>
            </w:r>
            <w:r w:rsidR="005E62C8"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—Commencement</w:t>
            </w:r>
          </w:p>
        </w:tc>
        <w:tc>
          <w:tcPr>
            <w:tcW w:w="864" w:type="dxa"/>
            <w:gridSpan w:val="2"/>
          </w:tcPr>
          <w:p w14:paraId="5A7A8C24" w14:textId="139AAC53" w:rsidR="005E62C8" w:rsidRPr="008E7B2C" w:rsidRDefault="006D6B00" w:rsidP="00345A78">
            <w:pPr>
              <w:autoSpaceDE w:val="0"/>
              <w:autoSpaceDN w:val="0"/>
              <w:adjustRightInd w:val="0"/>
              <w:ind w:left="-11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  <w:t>14</w:t>
            </w:r>
          </w:p>
        </w:tc>
      </w:tr>
    </w:tbl>
    <w:p w14:paraId="5F64D65D" w14:textId="69203658" w:rsidR="008E7B2C" w:rsidRPr="002C088D" w:rsidRDefault="00AC6183" w:rsidP="0095728A">
      <w:pPr>
        <w:ind w:left="-450"/>
        <w:rPr>
          <w:rFonts w:asciiTheme="minorHAnsi" w:hAnsiTheme="minorHAnsi"/>
          <w:color w:val="FF0000"/>
        </w:rPr>
      </w:pPr>
      <w:r w:rsidRPr="00AC6183">
        <w:rPr>
          <w:rFonts w:asciiTheme="minorHAnsi" w:hAnsiTheme="minorHAnsi" w:cs="Arial"/>
          <w:b/>
          <w:noProof/>
          <w:color w:val="C00000"/>
        </w:rPr>
        <w:lastRenderedPageBreak/>
        <w:drawing>
          <wp:inline distT="0" distB="0" distL="0" distR="0" wp14:anchorId="73AD6648" wp14:editId="5E39C3FA">
            <wp:extent cx="1609725" cy="40803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7061" cy="4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color w:val="C00000"/>
        </w:rPr>
        <w:tab/>
      </w:r>
      <w:r w:rsidR="008E7B2C" w:rsidRPr="008E7B2C">
        <w:rPr>
          <w:rFonts w:asciiTheme="minorHAnsi" w:hAnsiTheme="minorHAnsi" w:cs="Arial"/>
          <w:b/>
          <w:color w:val="C00000"/>
        </w:rPr>
        <w:tab/>
      </w:r>
      <w:r w:rsidR="008E7B2C" w:rsidRPr="002C088D">
        <w:rPr>
          <w:rFonts w:asciiTheme="minorHAnsi" w:hAnsiTheme="minorHAnsi" w:cs="Arial"/>
          <w:b/>
          <w:color w:val="E4002B"/>
          <w:sz w:val="28"/>
          <w:szCs w:val="28"/>
        </w:rPr>
        <w:t>WEEK of:</w:t>
      </w:r>
      <w:r w:rsidR="008E7B2C" w:rsidRPr="002C088D">
        <w:rPr>
          <w:rFonts w:asciiTheme="minorHAnsi" w:hAnsiTheme="minorHAnsi" w:cs="Arial"/>
          <w:b/>
          <w:color w:val="E4002B"/>
        </w:rPr>
        <w:t xml:space="preserve"> _____________________________________</w:t>
      </w:r>
      <w:r w:rsidR="008E7B2C" w:rsidRPr="002C088D">
        <w:rPr>
          <w:rFonts w:asciiTheme="minorHAnsi" w:hAnsiTheme="minorHAnsi" w:cs="Arial"/>
          <w:b/>
          <w:color w:val="E4002B"/>
        </w:rPr>
        <w:softHyphen/>
      </w:r>
      <w:r w:rsidR="008E7B2C" w:rsidRPr="002C088D">
        <w:rPr>
          <w:rFonts w:asciiTheme="minorHAnsi" w:hAnsiTheme="minorHAnsi" w:cs="Arial"/>
          <w:b/>
          <w:color w:val="E4002B"/>
        </w:rPr>
        <w:softHyphen/>
      </w:r>
      <w:r w:rsidR="008E7B2C" w:rsidRPr="002C088D">
        <w:rPr>
          <w:rFonts w:asciiTheme="minorHAnsi" w:hAnsiTheme="minorHAnsi" w:cs="Arial"/>
          <w:b/>
          <w:color w:val="E4002B"/>
        </w:rPr>
        <w:softHyphen/>
      </w:r>
      <w:r w:rsidR="008E7B2C" w:rsidRPr="002C088D">
        <w:rPr>
          <w:rFonts w:asciiTheme="minorHAnsi" w:hAnsiTheme="minorHAnsi" w:cs="Arial"/>
          <w:b/>
          <w:color w:val="E4002B"/>
        </w:rPr>
        <w:softHyphen/>
      </w:r>
      <w:r w:rsidR="008E7B2C" w:rsidRPr="002C088D">
        <w:rPr>
          <w:rFonts w:asciiTheme="minorHAnsi" w:hAnsiTheme="minorHAnsi" w:cs="Arial"/>
          <w:b/>
          <w:color w:val="E4002B"/>
        </w:rPr>
        <w:softHyphen/>
        <w:t>_______</w:t>
      </w:r>
    </w:p>
    <w:p w14:paraId="3A808B5F" w14:textId="77777777" w:rsidR="008E7B2C" w:rsidRPr="008E7B2C" w:rsidRDefault="008E7B2C" w:rsidP="008E7B2C">
      <w:pPr>
        <w:rPr>
          <w:rFonts w:asciiTheme="minorHAnsi" w:hAnsiTheme="minorHAnsi" w:cs="Arial"/>
          <w:b/>
          <w:bCs/>
          <w:sz w:val="16"/>
          <w:szCs w:val="16"/>
        </w:rPr>
      </w:pPr>
      <w:r w:rsidRPr="008E7B2C">
        <w:rPr>
          <w:rFonts w:asciiTheme="minorHAnsi" w:hAnsiTheme="minorHAnsi" w:cs="Arial"/>
          <w:b/>
          <w:bCs/>
          <w:sz w:val="16"/>
          <w:szCs w:val="16"/>
        </w:rPr>
        <w:tab/>
      </w:r>
      <w:r w:rsidRPr="008E7B2C">
        <w:rPr>
          <w:rFonts w:asciiTheme="minorHAnsi" w:hAnsiTheme="minorHAnsi" w:cs="Arial"/>
          <w:b/>
          <w:bCs/>
          <w:sz w:val="16"/>
          <w:szCs w:val="16"/>
        </w:rPr>
        <w:tab/>
      </w:r>
      <w:r w:rsidRPr="008E7B2C">
        <w:rPr>
          <w:rFonts w:asciiTheme="minorHAnsi" w:hAnsiTheme="minorHAnsi" w:cs="Arial"/>
          <w:b/>
          <w:bCs/>
          <w:sz w:val="16"/>
          <w:szCs w:val="16"/>
        </w:rPr>
        <w:tab/>
      </w:r>
      <w:r w:rsidRPr="008E7B2C">
        <w:rPr>
          <w:rFonts w:asciiTheme="minorHAnsi" w:hAnsiTheme="minorHAnsi" w:cs="Arial"/>
          <w:b/>
          <w:bCs/>
          <w:sz w:val="16"/>
          <w:szCs w:val="16"/>
        </w:rPr>
        <w:tab/>
      </w:r>
      <w:r w:rsidRPr="008E7B2C">
        <w:rPr>
          <w:rFonts w:asciiTheme="minorHAnsi" w:hAnsiTheme="minorHAnsi" w:cs="Arial"/>
          <w:b/>
          <w:bCs/>
          <w:sz w:val="16"/>
          <w:szCs w:val="16"/>
        </w:rPr>
        <w:tab/>
        <w:t xml:space="preserve">                  </w:t>
      </w:r>
      <w:r w:rsidRPr="008E7B2C">
        <w:rPr>
          <w:rFonts w:asciiTheme="minorHAnsi" w:hAnsiTheme="minorHAnsi" w:cs="Arial"/>
          <w:b/>
          <w:bCs/>
          <w:sz w:val="16"/>
          <w:szCs w:val="16"/>
        </w:rPr>
        <w:tab/>
      </w:r>
      <w:r w:rsidRPr="008E7B2C">
        <w:rPr>
          <w:rFonts w:asciiTheme="minorHAnsi" w:hAnsiTheme="minorHAnsi" w:cs="Arial"/>
          <w:b/>
          <w:bCs/>
          <w:sz w:val="16"/>
          <w:szCs w:val="16"/>
        </w:rPr>
        <w:tab/>
        <w:t xml:space="preserve"> (</w:t>
      </w:r>
      <w:proofErr w:type="gramStart"/>
      <w:r w:rsidRPr="008E7B2C">
        <w:rPr>
          <w:rFonts w:asciiTheme="minorHAnsi" w:hAnsiTheme="minorHAnsi" w:cs="Arial"/>
          <w:b/>
          <w:bCs/>
          <w:sz w:val="16"/>
          <w:szCs w:val="16"/>
        </w:rPr>
        <w:t xml:space="preserve">Month)   </w:t>
      </w:r>
      <w:proofErr w:type="gramEnd"/>
      <w:r w:rsidRPr="008E7B2C">
        <w:rPr>
          <w:rFonts w:asciiTheme="minorHAnsi" w:hAnsiTheme="minorHAnsi" w:cs="Arial"/>
          <w:b/>
          <w:bCs/>
          <w:sz w:val="16"/>
          <w:szCs w:val="16"/>
        </w:rPr>
        <w:t xml:space="preserve">                        (#Day)                              (#Day)</w:t>
      </w:r>
      <w:r w:rsidRPr="008E7B2C">
        <w:rPr>
          <w:rFonts w:asciiTheme="minorHAnsi" w:hAnsiTheme="minorHAnsi" w:cs="Arial"/>
          <w:b/>
          <w:bCs/>
          <w:sz w:val="16"/>
          <w:szCs w:val="16"/>
        </w:rPr>
        <w:tab/>
      </w:r>
    </w:p>
    <w:tbl>
      <w:tblPr>
        <w:tblStyle w:val="TableGrid1"/>
        <w:tblpPr w:leftFromText="180" w:rightFromText="180" w:vertAnchor="text" w:horzAnchor="margin" w:tblpXSpec="center" w:tblpY="39"/>
        <w:tblW w:w="11790" w:type="dxa"/>
        <w:tblLayout w:type="fixed"/>
        <w:tblLook w:val="0000" w:firstRow="0" w:lastRow="0" w:firstColumn="0" w:lastColumn="0" w:noHBand="0" w:noVBand="0"/>
      </w:tblPr>
      <w:tblGrid>
        <w:gridCol w:w="535"/>
        <w:gridCol w:w="990"/>
        <w:gridCol w:w="1854"/>
        <w:gridCol w:w="1854"/>
        <w:gridCol w:w="1854"/>
        <w:gridCol w:w="1854"/>
        <w:gridCol w:w="1854"/>
        <w:gridCol w:w="995"/>
      </w:tblGrid>
      <w:tr w:rsidR="0067673A" w:rsidRPr="008E7B2C" w14:paraId="2A2C8402" w14:textId="77777777" w:rsidTr="002164A0">
        <w:trPr>
          <w:trHeight w:hRule="exact" w:val="314"/>
        </w:trPr>
        <w:tc>
          <w:tcPr>
            <w:tcW w:w="535" w:type="dxa"/>
          </w:tcPr>
          <w:p w14:paraId="706F9054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82"/>
              <w:rPr>
                <w:rFonts w:asciiTheme="minorHAnsi" w:hAnsiTheme="minorHAnsi" w:cs="Arial"/>
                <w:b/>
                <w:bCs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>TIME</w:t>
            </w:r>
          </w:p>
        </w:tc>
        <w:tc>
          <w:tcPr>
            <w:tcW w:w="990" w:type="dxa"/>
          </w:tcPr>
          <w:p w14:paraId="3084BADE" w14:textId="36612DDE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bCs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 xml:space="preserve">Sun </w:t>
            </w:r>
            <w:r w:rsidR="002164A0">
              <w:rPr>
                <w:rFonts w:asciiTheme="minorHAnsi" w:hAnsiTheme="minorHAnsi" w:cs="Arial"/>
                <w:b/>
                <w:bCs/>
              </w:rPr>
              <w:t>__</w:t>
            </w:r>
            <w:r w:rsidRPr="008E7B2C">
              <w:rPr>
                <w:rFonts w:asciiTheme="minorHAnsi" w:hAnsiTheme="minorHAnsi" w:cs="Arial"/>
                <w:b/>
                <w:bCs/>
              </w:rPr>
              <w:t>_</w:t>
            </w:r>
          </w:p>
        </w:tc>
        <w:tc>
          <w:tcPr>
            <w:tcW w:w="1854" w:type="dxa"/>
          </w:tcPr>
          <w:p w14:paraId="0300D809" w14:textId="60FBA20D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>Mon the ___</w:t>
            </w:r>
          </w:p>
        </w:tc>
        <w:tc>
          <w:tcPr>
            <w:tcW w:w="1854" w:type="dxa"/>
          </w:tcPr>
          <w:p w14:paraId="526C8BF0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>Tue the ___</w:t>
            </w:r>
          </w:p>
        </w:tc>
        <w:tc>
          <w:tcPr>
            <w:tcW w:w="1854" w:type="dxa"/>
          </w:tcPr>
          <w:p w14:paraId="294158A6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>Wed the ___</w:t>
            </w:r>
          </w:p>
        </w:tc>
        <w:tc>
          <w:tcPr>
            <w:tcW w:w="1854" w:type="dxa"/>
          </w:tcPr>
          <w:p w14:paraId="4AF29658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8E7B2C">
              <w:rPr>
                <w:rFonts w:asciiTheme="minorHAnsi" w:hAnsiTheme="minorHAnsi" w:cs="Arial"/>
                <w:b/>
                <w:bCs/>
              </w:rPr>
              <w:t>Thur</w:t>
            </w:r>
            <w:proofErr w:type="spellEnd"/>
            <w:r w:rsidRPr="008E7B2C">
              <w:rPr>
                <w:rFonts w:asciiTheme="minorHAnsi" w:hAnsiTheme="minorHAnsi" w:cs="Arial"/>
                <w:b/>
                <w:bCs/>
              </w:rPr>
              <w:t xml:space="preserve"> the ___</w:t>
            </w:r>
          </w:p>
        </w:tc>
        <w:tc>
          <w:tcPr>
            <w:tcW w:w="1854" w:type="dxa"/>
          </w:tcPr>
          <w:p w14:paraId="577E9718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E7B2C">
              <w:rPr>
                <w:rFonts w:asciiTheme="minorHAnsi" w:hAnsiTheme="minorHAnsi" w:cs="Arial"/>
                <w:b/>
                <w:bCs/>
              </w:rPr>
              <w:t>Fri the ____</w:t>
            </w:r>
          </w:p>
        </w:tc>
        <w:tc>
          <w:tcPr>
            <w:tcW w:w="995" w:type="dxa"/>
          </w:tcPr>
          <w:p w14:paraId="2E77477D" w14:textId="64057BE7" w:rsidR="0067673A" w:rsidRPr="008E7B2C" w:rsidRDefault="002164A0" w:rsidP="002164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Sat </w:t>
            </w:r>
            <w:r w:rsidR="0067673A" w:rsidRPr="008E7B2C">
              <w:rPr>
                <w:rFonts w:asciiTheme="minorHAnsi" w:hAnsiTheme="minorHAnsi" w:cs="Arial"/>
                <w:b/>
                <w:bCs/>
              </w:rPr>
              <w:t>__</w:t>
            </w:r>
            <w:r>
              <w:rPr>
                <w:rFonts w:asciiTheme="minorHAnsi" w:hAnsiTheme="minorHAnsi" w:cs="Arial"/>
                <w:b/>
                <w:bCs/>
              </w:rPr>
              <w:t>_</w:t>
            </w:r>
          </w:p>
        </w:tc>
      </w:tr>
      <w:tr w:rsidR="0067673A" w:rsidRPr="008E7B2C" w14:paraId="25410B86" w14:textId="77777777" w:rsidTr="002164A0">
        <w:trPr>
          <w:trHeight w:val="558"/>
        </w:trPr>
        <w:tc>
          <w:tcPr>
            <w:tcW w:w="535" w:type="dxa"/>
          </w:tcPr>
          <w:p w14:paraId="08D116F9" w14:textId="77777777" w:rsidR="0067673A" w:rsidRPr="008E7B2C" w:rsidRDefault="0067673A" w:rsidP="0067673A">
            <w:pPr>
              <w:tabs>
                <w:tab w:val="left" w:pos="910"/>
              </w:tabs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8am</w:t>
            </w:r>
          </w:p>
        </w:tc>
        <w:tc>
          <w:tcPr>
            <w:tcW w:w="990" w:type="dxa"/>
          </w:tcPr>
          <w:p w14:paraId="2EEDBC4F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86B048E" w14:textId="6F01B0EF" w:rsidR="0067673A" w:rsidRPr="008E7B2C" w:rsidRDefault="0067673A" w:rsidP="0067673A">
            <w:pPr>
              <w:autoSpaceDE w:val="0"/>
              <w:autoSpaceDN w:val="0"/>
              <w:adjustRightInd w:val="0"/>
              <w:ind w:left="-21"/>
              <w:rPr>
                <w:rFonts w:asciiTheme="minorHAnsi" w:hAnsiTheme="minorHAnsi" w:cs="Arial"/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C9A9AF9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237FEB2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932F45D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2D57DCF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334848DD" w14:textId="77777777" w:rsidR="0067673A" w:rsidRPr="008E7B2C" w:rsidRDefault="0067673A" w:rsidP="0067673A">
            <w:pPr>
              <w:autoSpaceDE w:val="0"/>
              <w:autoSpaceDN w:val="0"/>
              <w:adjustRightInd w:val="0"/>
              <w:ind w:right="-109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7673A" w:rsidRPr="008E7B2C" w14:paraId="52417928" w14:textId="77777777" w:rsidTr="002164A0">
        <w:trPr>
          <w:trHeight w:val="558"/>
        </w:trPr>
        <w:tc>
          <w:tcPr>
            <w:tcW w:w="535" w:type="dxa"/>
          </w:tcPr>
          <w:p w14:paraId="4B63E607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9am</w:t>
            </w:r>
          </w:p>
        </w:tc>
        <w:tc>
          <w:tcPr>
            <w:tcW w:w="990" w:type="dxa"/>
          </w:tcPr>
          <w:p w14:paraId="39E83742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27C65EC" w14:textId="715DE35C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95EDE3D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78072ED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5C59A62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</w:tcPr>
          <w:p w14:paraId="78C0627C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</w:tcPr>
          <w:p w14:paraId="078F3ACB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67673A" w:rsidRPr="008E7B2C" w14:paraId="72BE45BD" w14:textId="77777777" w:rsidTr="002164A0">
        <w:trPr>
          <w:trHeight w:val="558"/>
        </w:trPr>
        <w:tc>
          <w:tcPr>
            <w:tcW w:w="535" w:type="dxa"/>
          </w:tcPr>
          <w:p w14:paraId="34D1D0F8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10am</w:t>
            </w:r>
          </w:p>
        </w:tc>
        <w:tc>
          <w:tcPr>
            <w:tcW w:w="990" w:type="dxa"/>
          </w:tcPr>
          <w:p w14:paraId="43E975E8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04A80F9" w14:textId="1C9CBC1D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542CA36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E548044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AC973EA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D70AF3A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14:paraId="36FF0808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0F098A7A" w14:textId="77777777" w:rsidTr="002164A0">
        <w:trPr>
          <w:trHeight w:val="558"/>
        </w:trPr>
        <w:tc>
          <w:tcPr>
            <w:tcW w:w="535" w:type="dxa"/>
          </w:tcPr>
          <w:p w14:paraId="08865E06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11am</w:t>
            </w:r>
          </w:p>
        </w:tc>
        <w:tc>
          <w:tcPr>
            <w:tcW w:w="990" w:type="dxa"/>
          </w:tcPr>
          <w:p w14:paraId="0700E89C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5D1B11F" w14:textId="6E5D2928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884BACA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6FED0FF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8A4729F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7CE0923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66417993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65FACCA4" w14:textId="77777777" w:rsidTr="002164A0">
        <w:trPr>
          <w:trHeight w:val="558"/>
        </w:trPr>
        <w:tc>
          <w:tcPr>
            <w:tcW w:w="535" w:type="dxa"/>
          </w:tcPr>
          <w:p w14:paraId="7C122B48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12pm</w:t>
            </w:r>
          </w:p>
        </w:tc>
        <w:tc>
          <w:tcPr>
            <w:tcW w:w="990" w:type="dxa"/>
          </w:tcPr>
          <w:p w14:paraId="12CE0A61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0135580" w14:textId="48E84C90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0C40283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</w:tcPr>
          <w:p w14:paraId="5AA154D3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A3FF871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32B066F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24A27BB6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20963151" w14:textId="77777777" w:rsidTr="002164A0">
        <w:trPr>
          <w:trHeight w:val="558"/>
        </w:trPr>
        <w:tc>
          <w:tcPr>
            <w:tcW w:w="535" w:type="dxa"/>
          </w:tcPr>
          <w:p w14:paraId="61899900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1pm</w:t>
            </w:r>
          </w:p>
        </w:tc>
        <w:tc>
          <w:tcPr>
            <w:tcW w:w="990" w:type="dxa"/>
          </w:tcPr>
          <w:p w14:paraId="58058E2A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6BF84A4" w14:textId="0570EB75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C507A25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66AACF1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57968AC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DB1877D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1EA7D407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56D03B74" w14:textId="77777777" w:rsidTr="002164A0">
        <w:trPr>
          <w:trHeight w:val="558"/>
        </w:trPr>
        <w:tc>
          <w:tcPr>
            <w:tcW w:w="535" w:type="dxa"/>
          </w:tcPr>
          <w:p w14:paraId="3CEEACBE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2pm</w:t>
            </w:r>
          </w:p>
        </w:tc>
        <w:tc>
          <w:tcPr>
            <w:tcW w:w="990" w:type="dxa"/>
          </w:tcPr>
          <w:p w14:paraId="74E2CFA4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B65D755" w14:textId="682BD6F8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D029757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774DF09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99D54FC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3D1EC8F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576D1FCF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5AA16336" w14:textId="77777777" w:rsidTr="002164A0">
        <w:trPr>
          <w:trHeight w:val="558"/>
        </w:trPr>
        <w:tc>
          <w:tcPr>
            <w:tcW w:w="535" w:type="dxa"/>
          </w:tcPr>
          <w:p w14:paraId="0D85B446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3pm</w:t>
            </w:r>
          </w:p>
        </w:tc>
        <w:tc>
          <w:tcPr>
            <w:tcW w:w="990" w:type="dxa"/>
          </w:tcPr>
          <w:p w14:paraId="35B2F698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D61A0D1" w14:textId="3C44C7D4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5636565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13583A5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D083460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ECDFBC7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0F40BDEA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619C238E" w14:textId="77777777" w:rsidTr="002164A0">
        <w:trPr>
          <w:trHeight w:val="558"/>
        </w:trPr>
        <w:tc>
          <w:tcPr>
            <w:tcW w:w="535" w:type="dxa"/>
          </w:tcPr>
          <w:p w14:paraId="7C67E42F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4pm</w:t>
            </w:r>
          </w:p>
        </w:tc>
        <w:tc>
          <w:tcPr>
            <w:tcW w:w="990" w:type="dxa"/>
          </w:tcPr>
          <w:p w14:paraId="121C2A3D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8A9C98C" w14:textId="2DAAF23F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4A5DE0B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A443233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5469F14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1517FDB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5EA2DA3C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3799336E" w14:textId="77777777" w:rsidTr="002164A0">
        <w:trPr>
          <w:trHeight w:val="558"/>
        </w:trPr>
        <w:tc>
          <w:tcPr>
            <w:tcW w:w="535" w:type="dxa"/>
          </w:tcPr>
          <w:p w14:paraId="3E0CDD85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5pm</w:t>
            </w:r>
          </w:p>
        </w:tc>
        <w:tc>
          <w:tcPr>
            <w:tcW w:w="990" w:type="dxa"/>
          </w:tcPr>
          <w:p w14:paraId="0B2B5C39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E9B167B" w14:textId="5D8D2759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EBA1405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39EEB84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2BE0FC7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07023A1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2913A544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07770C6A" w14:textId="77777777" w:rsidTr="002164A0">
        <w:trPr>
          <w:trHeight w:val="558"/>
        </w:trPr>
        <w:tc>
          <w:tcPr>
            <w:tcW w:w="535" w:type="dxa"/>
          </w:tcPr>
          <w:p w14:paraId="0B56E199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6pm</w:t>
            </w:r>
          </w:p>
        </w:tc>
        <w:tc>
          <w:tcPr>
            <w:tcW w:w="990" w:type="dxa"/>
          </w:tcPr>
          <w:p w14:paraId="06DC68E5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F196DDF" w14:textId="197DB6D9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D98BBD6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76AC094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56AE4AE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0D3A4CD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32663227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4A25BD32" w14:textId="77777777" w:rsidTr="002164A0">
        <w:trPr>
          <w:trHeight w:val="558"/>
        </w:trPr>
        <w:tc>
          <w:tcPr>
            <w:tcW w:w="535" w:type="dxa"/>
          </w:tcPr>
          <w:p w14:paraId="7D23FB32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7pm</w:t>
            </w:r>
          </w:p>
        </w:tc>
        <w:tc>
          <w:tcPr>
            <w:tcW w:w="990" w:type="dxa"/>
          </w:tcPr>
          <w:p w14:paraId="28B438CA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868B24F" w14:textId="50B0C64C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38D785D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54F3E55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</w:tcPr>
          <w:p w14:paraId="3C1725B6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F0E80FF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4A779439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642F5C37" w14:textId="77777777" w:rsidTr="002164A0">
        <w:trPr>
          <w:trHeight w:val="558"/>
        </w:trPr>
        <w:tc>
          <w:tcPr>
            <w:tcW w:w="535" w:type="dxa"/>
          </w:tcPr>
          <w:p w14:paraId="24D80820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8pm</w:t>
            </w:r>
          </w:p>
        </w:tc>
        <w:tc>
          <w:tcPr>
            <w:tcW w:w="990" w:type="dxa"/>
          </w:tcPr>
          <w:p w14:paraId="262131B5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EBC68C1" w14:textId="24F3556E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D0B5F45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852CBE1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B6473A5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7B552E9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323AA9E9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2579ABB1" w14:textId="77777777" w:rsidTr="002164A0">
        <w:trPr>
          <w:trHeight w:val="558"/>
        </w:trPr>
        <w:tc>
          <w:tcPr>
            <w:tcW w:w="535" w:type="dxa"/>
          </w:tcPr>
          <w:p w14:paraId="07F18E3D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9pm</w:t>
            </w:r>
          </w:p>
        </w:tc>
        <w:tc>
          <w:tcPr>
            <w:tcW w:w="990" w:type="dxa"/>
          </w:tcPr>
          <w:p w14:paraId="649CCC44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8EA6EFC" w14:textId="627CB0F0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34B0958F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5666AE2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51F5B6E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4F038A90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55E79D0A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7673A" w:rsidRPr="008E7B2C" w14:paraId="513F97ED" w14:textId="77777777" w:rsidTr="002164A0">
        <w:trPr>
          <w:trHeight w:val="558"/>
        </w:trPr>
        <w:tc>
          <w:tcPr>
            <w:tcW w:w="535" w:type="dxa"/>
          </w:tcPr>
          <w:p w14:paraId="47BC673D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10pm</w:t>
            </w:r>
          </w:p>
        </w:tc>
        <w:tc>
          <w:tcPr>
            <w:tcW w:w="990" w:type="dxa"/>
          </w:tcPr>
          <w:p w14:paraId="53E551F8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1D16302" w14:textId="6E5527D0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8D00104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5EC3E69F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C733875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0B499A0D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14:paraId="21A7AB62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7673A" w:rsidRPr="008E7B2C" w14:paraId="56897CAF" w14:textId="77777777" w:rsidTr="002164A0">
        <w:trPr>
          <w:trHeight w:val="558"/>
        </w:trPr>
        <w:tc>
          <w:tcPr>
            <w:tcW w:w="535" w:type="dxa"/>
          </w:tcPr>
          <w:p w14:paraId="0FB44082" w14:textId="77777777" w:rsidR="0067673A" w:rsidRPr="008E7B2C" w:rsidRDefault="0067673A" w:rsidP="0067673A">
            <w:pPr>
              <w:autoSpaceDE w:val="0"/>
              <w:autoSpaceDN w:val="0"/>
              <w:adjustRightInd w:val="0"/>
              <w:ind w:left="-112" w:right="-109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8E7B2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11pm</w:t>
            </w:r>
          </w:p>
        </w:tc>
        <w:tc>
          <w:tcPr>
            <w:tcW w:w="990" w:type="dxa"/>
          </w:tcPr>
          <w:p w14:paraId="0498C7A3" w14:textId="77777777" w:rsidR="0067673A" w:rsidRPr="008E7B2C" w:rsidRDefault="0067673A" w:rsidP="002164A0">
            <w:pPr>
              <w:autoSpaceDE w:val="0"/>
              <w:autoSpaceDN w:val="0"/>
              <w:adjustRightInd w:val="0"/>
              <w:ind w:left="-22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11B73CD" w14:textId="1F86773B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5363844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6C197CC4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28D452E8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47D50BD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14:paraId="068F6749" w14:textId="77777777" w:rsidR="0067673A" w:rsidRPr="008E7B2C" w:rsidRDefault="0067673A" w:rsidP="006767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738121A9" w14:textId="77777777" w:rsidR="008E7B2C" w:rsidRPr="002C088D" w:rsidRDefault="008E7B2C" w:rsidP="008E7B2C">
      <w:pPr>
        <w:widowControl w:val="0"/>
        <w:ind w:left="-360" w:right="-360"/>
        <w:rPr>
          <w:rFonts w:ascii="Arial" w:hAnsi="Arial" w:cs="Arial"/>
          <w:color w:val="E4002B"/>
          <w:sz w:val="18"/>
          <w:szCs w:val="18"/>
        </w:rPr>
      </w:pPr>
      <w:r w:rsidRPr="002C088D">
        <w:rPr>
          <w:rFonts w:ascii="Arial" w:hAnsi="Arial" w:cs="Arial"/>
          <w:color w:val="E4002B"/>
          <w:sz w:val="18"/>
          <w:szCs w:val="18"/>
        </w:rPr>
        <w:t xml:space="preserve">For each class, list below what you </w:t>
      </w:r>
      <w:r w:rsidRPr="002C088D">
        <w:rPr>
          <w:rFonts w:ascii="Arial" w:hAnsi="Arial" w:cs="Arial"/>
          <w:color w:val="E4002B"/>
          <w:sz w:val="18"/>
          <w:szCs w:val="18"/>
          <w:u w:val="single"/>
        </w:rPr>
        <w:t>have</w:t>
      </w:r>
      <w:r w:rsidRPr="002C088D">
        <w:rPr>
          <w:rFonts w:ascii="Arial" w:hAnsi="Arial" w:cs="Arial"/>
          <w:color w:val="E4002B"/>
          <w:sz w:val="18"/>
          <w:szCs w:val="18"/>
        </w:rPr>
        <w:t xml:space="preserve"> to-do this week &amp; goals for next week; break tasks into smaller steps &amp; highlight each upon completion.  </w:t>
      </w:r>
    </w:p>
    <w:p w14:paraId="3BF5334D" w14:textId="77777777" w:rsidR="008E7B2C" w:rsidRPr="002C088D" w:rsidRDefault="008E7B2C" w:rsidP="008E7B2C">
      <w:pPr>
        <w:rPr>
          <w:rFonts w:ascii="Arial" w:hAnsi="Arial" w:cs="Arial"/>
          <w:color w:val="E4002B"/>
          <w:sz w:val="18"/>
          <w:szCs w:val="18"/>
        </w:rPr>
      </w:pPr>
    </w:p>
    <w:p w14:paraId="48BDE1D2" w14:textId="77777777" w:rsidR="008E7B2C" w:rsidRPr="008E7B2C" w:rsidRDefault="008E7B2C" w:rsidP="008E7B2C">
      <w:pPr>
        <w:rPr>
          <w:rFonts w:ascii="Arial" w:hAnsi="Arial" w:cs="Arial"/>
          <w:color w:val="C00000"/>
          <w:sz w:val="20"/>
          <w:szCs w:val="20"/>
        </w:rPr>
      </w:pPr>
    </w:p>
    <w:p w14:paraId="378D0EC1" w14:textId="77777777" w:rsidR="008E7B2C" w:rsidRPr="008E7B2C" w:rsidRDefault="008E7B2C" w:rsidP="008E7B2C">
      <w:pPr>
        <w:rPr>
          <w:rFonts w:asciiTheme="minorHAnsi" w:hAnsiTheme="minorHAnsi" w:cs="Arial"/>
          <w:color w:val="465723"/>
          <w:sz w:val="20"/>
          <w:szCs w:val="20"/>
        </w:rPr>
      </w:pPr>
    </w:p>
    <w:p w14:paraId="397BD74F" w14:textId="77777777" w:rsidR="008E7B2C" w:rsidRPr="008E7B2C" w:rsidRDefault="008E7B2C" w:rsidP="008E7B2C">
      <w:pPr>
        <w:jc w:val="center"/>
        <w:rPr>
          <w:rFonts w:asciiTheme="minorHAnsi" w:hAnsiTheme="minorHAnsi" w:cs="Arial"/>
          <w:color w:val="465723"/>
          <w:sz w:val="20"/>
          <w:szCs w:val="20"/>
        </w:rPr>
      </w:pPr>
    </w:p>
    <w:p w14:paraId="5EFFB954" w14:textId="77777777" w:rsidR="008E7B2C" w:rsidRPr="008E7B2C" w:rsidRDefault="008E7B2C" w:rsidP="008E7B2C">
      <w:pPr>
        <w:jc w:val="center"/>
        <w:rPr>
          <w:rFonts w:asciiTheme="minorHAnsi" w:hAnsiTheme="minorHAnsi" w:cs="Arial"/>
          <w:color w:val="465723"/>
          <w:sz w:val="20"/>
          <w:szCs w:val="20"/>
        </w:rPr>
      </w:pPr>
    </w:p>
    <w:p w14:paraId="1375BE3C" w14:textId="77777777" w:rsidR="008E7B2C" w:rsidRPr="008E7B2C" w:rsidRDefault="008E7B2C" w:rsidP="008E7B2C">
      <w:pPr>
        <w:jc w:val="center"/>
        <w:rPr>
          <w:rFonts w:asciiTheme="minorHAnsi" w:hAnsiTheme="minorHAnsi" w:cs="Arial"/>
          <w:color w:val="465723"/>
          <w:sz w:val="20"/>
          <w:szCs w:val="20"/>
        </w:rPr>
      </w:pPr>
    </w:p>
    <w:p w14:paraId="270FBACC" w14:textId="77777777" w:rsidR="008E7B2C" w:rsidRPr="008E7B2C" w:rsidRDefault="008E7B2C" w:rsidP="008E7B2C">
      <w:pPr>
        <w:jc w:val="center"/>
        <w:rPr>
          <w:rFonts w:asciiTheme="minorHAnsi" w:hAnsiTheme="minorHAnsi" w:cs="Arial"/>
          <w:color w:val="465723"/>
          <w:sz w:val="20"/>
          <w:szCs w:val="20"/>
        </w:rPr>
      </w:pPr>
    </w:p>
    <w:p w14:paraId="217DE407" w14:textId="77777777" w:rsidR="008E7B2C" w:rsidRPr="008E7B2C" w:rsidRDefault="008E7B2C" w:rsidP="008E7B2C">
      <w:pPr>
        <w:jc w:val="center"/>
        <w:rPr>
          <w:rFonts w:asciiTheme="minorHAnsi" w:hAnsiTheme="minorHAnsi" w:cs="Arial"/>
          <w:color w:val="465723"/>
          <w:sz w:val="20"/>
          <w:szCs w:val="20"/>
        </w:rPr>
      </w:pPr>
    </w:p>
    <w:p w14:paraId="75A191B1" w14:textId="77777777" w:rsidR="008E7B2C" w:rsidRPr="008E7B2C" w:rsidRDefault="008E7B2C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525F397F" w14:textId="77777777" w:rsidR="008E7B2C" w:rsidRPr="008E7B2C" w:rsidRDefault="008E7B2C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2A2DA344" w14:textId="77777777" w:rsidR="008E7B2C" w:rsidRPr="008E7B2C" w:rsidRDefault="008E7B2C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33DD3149" w14:textId="2E6399C0" w:rsidR="008E7B2C" w:rsidRDefault="008E7B2C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3E0E35F0" w14:textId="42381433" w:rsidR="0079253C" w:rsidRDefault="0079253C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7C6BC476" w14:textId="4D5CDE33" w:rsidR="0079253C" w:rsidRDefault="0079253C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7EC523C3" w14:textId="2F4055EB" w:rsidR="0079253C" w:rsidRDefault="0079253C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522CE758" w14:textId="1FB4060B" w:rsidR="005504E3" w:rsidRDefault="005504E3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58589D20" w14:textId="5A90B941" w:rsidR="005504E3" w:rsidRDefault="005504E3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7D1FCA47" w14:textId="479FF390" w:rsidR="005504E3" w:rsidRDefault="005504E3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5E4FB932" w14:textId="3380A3DB" w:rsidR="005504E3" w:rsidRDefault="005504E3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691AE997" w14:textId="48802850" w:rsidR="005504E3" w:rsidRDefault="005504E3" w:rsidP="008E7B2C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03436B10" w14:textId="7A0C3296" w:rsidR="005504E3" w:rsidRDefault="005504E3" w:rsidP="005504E3">
      <w:pPr>
        <w:jc w:val="center"/>
        <w:rPr>
          <w:rFonts w:ascii="Arial" w:hAnsi="Arial" w:cs="Arial"/>
          <w:color w:val="465723"/>
          <w:sz w:val="20"/>
          <w:szCs w:val="20"/>
        </w:rPr>
      </w:pPr>
    </w:p>
    <w:p w14:paraId="4C6EF165" w14:textId="77777777" w:rsidR="005504E3" w:rsidRPr="006919DA" w:rsidRDefault="005504E3" w:rsidP="005504E3">
      <w:pPr>
        <w:jc w:val="center"/>
        <w:rPr>
          <w:rFonts w:asciiTheme="minorHAnsi" w:hAnsiTheme="minorHAnsi" w:cstheme="minorHAnsi"/>
          <w:color w:val="373737"/>
          <w:sz w:val="10"/>
          <w:szCs w:val="10"/>
          <w:shd w:val="clear" w:color="auto" w:fill="FFFFFF"/>
        </w:rPr>
      </w:pPr>
    </w:p>
    <w:p w14:paraId="572F8C74" w14:textId="77777777" w:rsidR="005504E3" w:rsidRPr="007A17C4" w:rsidRDefault="005504E3" w:rsidP="005504E3">
      <w:pPr>
        <w:jc w:val="center"/>
        <w:rPr>
          <w:rFonts w:ascii="Candara" w:hAnsi="Candara" w:cs="Arial"/>
          <w:b/>
          <w:i/>
          <w:color w:val="C00000"/>
          <w:sz w:val="30"/>
          <w:szCs w:val="30"/>
          <w:u w:val="single"/>
        </w:rPr>
      </w:pPr>
      <w:r w:rsidRPr="007A17C4">
        <w:rPr>
          <w:rFonts w:ascii="Candara" w:hAnsi="Candara" w:cs="Arial"/>
          <w:b/>
          <w:i/>
          <w:color w:val="C00000"/>
          <w:sz w:val="30"/>
          <w:szCs w:val="30"/>
          <w:u w:val="single"/>
        </w:rPr>
        <w:t xml:space="preserve">Semester / Weekly Calendar </w:t>
      </w:r>
    </w:p>
    <w:p w14:paraId="562C2A09" w14:textId="77777777" w:rsidR="005504E3" w:rsidRPr="007A17C4" w:rsidRDefault="005504E3" w:rsidP="005504E3">
      <w:pPr>
        <w:jc w:val="center"/>
        <w:rPr>
          <w:rFonts w:ascii="Candara" w:hAnsi="Candara" w:cs="Arial"/>
          <w:b/>
          <w:i/>
          <w:color w:val="C00000"/>
          <w:sz w:val="30"/>
          <w:szCs w:val="30"/>
          <w:u w:val="single"/>
        </w:rPr>
      </w:pPr>
      <w:r w:rsidRPr="007A17C4">
        <w:rPr>
          <w:rFonts w:ascii="Candara" w:hAnsi="Candara" w:cs="Arial"/>
          <w:b/>
          <w:i/>
          <w:color w:val="C00000"/>
          <w:sz w:val="30"/>
          <w:szCs w:val="30"/>
          <w:u w:val="single"/>
        </w:rPr>
        <w:t xml:space="preserve">User Instructions </w:t>
      </w:r>
    </w:p>
    <w:p w14:paraId="77558AAF" w14:textId="77777777" w:rsidR="005504E3" w:rsidRDefault="005504E3" w:rsidP="005504E3">
      <w:pPr>
        <w:jc w:val="center"/>
        <w:rPr>
          <w:rFonts w:ascii="Candara" w:hAnsi="Candara" w:cs="Arial"/>
          <w:i/>
          <w:color w:val="C00000"/>
          <w:sz w:val="10"/>
          <w:szCs w:val="10"/>
        </w:rPr>
      </w:pPr>
    </w:p>
    <w:p w14:paraId="27B65F9A" w14:textId="77777777" w:rsidR="005504E3" w:rsidRPr="007A17C4" w:rsidRDefault="005504E3" w:rsidP="005504E3">
      <w:pPr>
        <w:jc w:val="center"/>
        <w:rPr>
          <w:rFonts w:ascii="Candara" w:hAnsi="Candara" w:cs="Arial"/>
          <w:i/>
          <w:color w:val="C00000"/>
          <w:sz w:val="22"/>
          <w:szCs w:val="22"/>
        </w:rPr>
      </w:pPr>
    </w:p>
    <w:p w14:paraId="1A7E4C86" w14:textId="77777777" w:rsidR="005504E3" w:rsidRPr="007A17C4" w:rsidRDefault="005504E3" w:rsidP="005504E3">
      <w:pPr>
        <w:numPr>
          <w:ilvl w:val="0"/>
          <w:numId w:val="9"/>
        </w:numPr>
        <w:tabs>
          <w:tab w:val="clear" w:pos="720"/>
        </w:tabs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7A17C4">
        <w:rPr>
          <w:rFonts w:asciiTheme="minorHAnsi" w:hAnsiTheme="minorHAnsi"/>
          <w:sz w:val="22"/>
          <w:szCs w:val="22"/>
        </w:rPr>
        <w:t xml:space="preserve">Use the syllabus to familiarize yourself with the </w:t>
      </w:r>
      <w:r w:rsidRPr="007A17C4">
        <w:rPr>
          <w:rFonts w:asciiTheme="minorHAnsi" w:hAnsiTheme="minorHAnsi"/>
          <w:b/>
          <w:i/>
          <w:sz w:val="22"/>
          <w:szCs w:val="22"/>
          <w:u w:val="single"/>
        </w:rPr>
        <w:t>learning objectives</w:t>
      </w:r>
      <w:r w:rsidRPr="007A17C4">
        <w:rPr>
          <w:rFonts w:asciiTheme="minorHAnsi" w:hAnsiTheme="minorHAnsi"/>
          <w:sz w:val="22"/>
          <w:szCs w:val="22"/>
        </w:rPr>
        <w:t xml:space="preserve">, key themes, and concepts emphasized in each course.  Use these to guide how you take notes, read, choose paper topics, and prepare for tests and exams. </w:t>
      </w:r>
    </w:p>
    <w:p w14:paraId="7A4A5F48" w14:textId="77777777" w:rsidR="005504E3" w:rsidRPr="007A17C4" w:rsidRDefault="005504E3" w:rsidP="005504E3">
      <w:pPr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</w:p>
    <w:p w14:paraId="12364C9D" w14:textId="77777777" w:rsidR="005504E3" w:rsidRPr="007A17C4" w:rsidRDefault="005504E3" w:rsidP="005504E3">
      <w:pPr>
        <w:numPr>
          <w:ilvl w:val="0"/>
          <w:numId w:val="9"/>
        </w:numPr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7A17C4">
        <w:rPr>
          <w:rFonts w:asciiTheme="minorHAnsi" w:hAnsiTheme="minorHAnsi"/>
          <w:i/>
          <w:sz w:val="22"/>
          <w:szCs w:val="22"/>
          <w:u w:val="single"/>
        </w:rPr>
        <w:t>Understand</w:t>
      </w:r>
      <w:r w:rsidRPr="007A17C4">
        <w:rPr>
          <w:rFonts w:asciiTheme="minorHAnsi" w:hAnsiTheme="minorHAnsi"/>
          <w:i/>
          <w:sz w:val="22"/>
          <w:szCs w:val="22"/>
        </w:rPr>
        <w:t xml:space="preserve">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thoroughly</w:t>
      </w:r>
      <w:r w:rsidRPr="007A17C4">
        <w:rPr>
          <w:rFonts w:asciiTheme="minorHAnsi" w:hAnsiTheme="minorHAnsi"/>
          <w:sz w:val="22"/>
          <w:szCs w:val="22"/>
        </w:rPr>
        <w:t xml:space="preserve"> the expectations of each professor and how you will be evaluated by regularly reviewing the syllabus. 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Tailor</w:t>
      </w:r>
      <w:r w:rsidRPr="007A17C4">
        <w:rPr>
          <w:rFonts w:asciiTheme="minorHAnsi" w:hAnsiTheme="minorHAnsi"/>
          <w:i/>
          <w:sz w:val="22"/>
          <w:szCs w:val="22"/>
        </w:rPr>
        <w:t xml:space="preserve">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your</w:t>
      </w:r>
      <w:r w:rsidRPr="007A17C4">
        <w:rPr>
          <w:rFonts w:asciiTheme="minorHAnsi" w:hAnsiTheme="minorHAnsi"/>
          <w:i/>
          <w:sz w:val="22"/>
          <w:szCs w:val="22"/>
        </w:rPr>
        <w:t xml:space="preserve">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learning strategies</w:t>
      </w:r>
      <w:r w:rsidRPr="007A17C4">
        <w:rPr>
          <w:rFonts w:asciiTheme="minorHAnsi" w:hAnsiTheme="minorHAnsi"/>
          <w:sz w:val="22"/>
          <w:szCs w:val="22"/>
        </w:rPr>
        <w:t xml:space="preserve"> to meet those expectations and to demonstrate your mastery of the material given the types of tests, projects, and assignments planned for each class.</w:t>
      </w:r>
    </w:p>
    <w:p w14:paraId="4825D576" w14:textId="77777777" w:rsidR="005504E3" w:rsidRPr="007A17C4" w:rsidRDefault="005504E3" w:rsidP="005504E3">
      <w:pPr>
        <w:spacing w:line="240" w:lineRule="exact"/>
        <w:ind w:left="360"/>
        <w:rPr>
          <w:rFonts w:asciiTheme="minorHAnsi" w:hAnsiTheme="minorHAnsi"/>
          <w:sz w:val="22"/>
          <w:szCs w:val="22"/>
        </w:rPr>
      </w:pPr>
    </w:p>
    <w:p w14:paraId="6E7AF312" w14:textId="77777777" w:rsidR="005504E3" w:rsidRPr="007A17C4" w:rsidRDefault="005504E3" w:rsidP="005504E3">
      <w:pPr>
        <w:numPr>
          <w:ilvl w:val="0"/>
          <w:numId w:val="9"/>
        </w:numPr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7A17C4">
        <w:rPr>
          <w:rFonts w:asciiTheme="minorHAnsi" w:hAnsiTheme="minorHAnsi"/>
          <w:sz w:val="22"/>
          <w:szCs w:val="22"/>
        </w:rPr>
        <w:t xml:space="preserve">On your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semester calendar</w:t>
      </w:r>
      <w:r w:rsidRPr="007A17C4">
        <w:rPr>
          <w:rFonts w:asciiTheme="minorHAnsi" w:hAnsiTheme="minorHAnsi"/>
          <w:sz w:val="22"/>
          <w:szCs w:val="22"/>
        </w:rPr>
        <w:t xml:space="preserve">, note all </w:t>
      </w:r>
      <w:r w:rsidRPr="007A17C4">
        <w:rPr>
          <w:rFonts w:asciiTheme="minorHAnsi" w:hAnsiTheme="minorHAnsi"/>
          <w:sz w:val="22"/>
          <w:szCs w:val="22"/>
          <w:u w:val="single"/>
        </w:rPr>
        <w:t>significant</w:t>
      </w:r>
      <w:r w:rsidRPr="007A17C4">
        <w:rPr>
          <w:rFonts w:asciiTheme="minorHAnsi" w:hAnsiTheme="minorHAnsi"/>
          <w:sz w:val="22"/>
          <w:szCs w:val="22"/>
        </w:rPr>
        <w:t xml:space="preserve"> tests, papers, presentations, and projects, and your other critical commitments. Use meaningful abbreviations to fit all of these in the same place on one page.   </w:t>
      </w:r>
    </w:p>
    <w:p w14:paraId="7DCBE642" w14:textId="77777777" w:rsidR="005504E3" w:rsidRPr="007A17C4" w:rsidRDefault="005504E3" w:rsidP="005504E3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124D6166" w14:textId="77777777" w:rsidR="005504E3" w:rsidRPr="007A17C4" w:rsidRDefault="005504E3" w:rsidP="005504E3">
      <w:pPr>
        <w:numPr>
          <w:ilvl w:val="0"/>
          <w:numId w:val="9"/>
        </w:numPr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7A17C4">
        <w:rPr>
          <w:rFonts w:asciiTheme="minorHAnsi" w:hAnsiTheme="minorHAnsi"/>
          <w:sz w:val="22"/>
          <w:szCs w:val="22"/>
        </w:rPr>
        <w:t xml:space="preserve">If (when) </w:t>
      </w:r>
      <w:proofErr w:type="gramStart"/>
      <w:r w:rsidRPr="007A17C4">
        <w:rPr>
          <w:rFonts w:asciiTheme="minorHAnsi" w:hAnsiTheme="minorHAnsi"/>
          <w:sz w:val="22"/>
          <w:szCs w:val="22"/>
        </w:rPr>
        <w:t>a number of</w:t>
      </w:r>
      <w:proofErr w:type="gramEnd"/>
      <w:r w:rsidRPr="007A17C4">
        <w:rPr>
          <w:rFonts w:asciiTheme="minorHAnsi" w:hAnsiTheme="minorHAnsi"/>
          <w:sz w:val="22"/>
          <w:szCs w:val="22"/>
        </w:rPr>
        <w:t xml:space="preserve"> significant projects, exams, and events converge (on your semester calendar), use your weekly calendar to </w:t>
      </w:r>
      <w:r w:rsidRPr="007A17C4">
        <w:rPr>
          <w:rFonts w:asciiTheme="minorHAnsi" w:hAnsiTheme="minorHAnsi"/>
          <w:i/>
          <w:sz w:val="22"/>
          <w:szCs w:val="22"/>
        </w:rPr>
        <w:t>set personal deadlines</w:t>
      </w:r>
      <w:r w:rsidRPr="007A17C4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A17C4">
        <w:rPr>
          <w:rFonts w:asciiTheme="minorHAnsi" w:hAnsiTheme="minorHAnsi"/>
          <w:sz w:val="22"/>
          <w:szCs w:val="22"/>
          <w:u w:val="single"/>
        </w:rPr>
        <w:t>prior</w:t>
      </w:r>
      <w:r w:rsidRPr="007A17C4">
        <w:rPr>
          <w:rFonts w:asciiTheme="minorHAnsi" w:hAnsiTheme="minorHAnsi"/>
          <w:sz w:val="22"/>
          <w:szCs w:val="22"/>
        </w:rPr>
        <w:t xml:space="preserve"> to the actual due dates. This will enable you to complete all assignments on time.  Plan backwards from these dates and deadlines and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mark dates</w:t>
      </w:r>
      <w:r w:rsidRPr="007A17C4">
        <w:rPr>
          <w:rFonts w:asciiTheme="minorHAnsi" w:hAnsiTheme="minorHAnsi"/>
          <w:i/>
          <w:sz w:val="22"/>
          <w:szCs w:val="22"/>
        </w:rPr>
        <w:t xml:space="preserve">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 xml:space="preserve">when </w:t>
      </w:r>
      <w:r w:rsidRPr="007A17C4">
        <w:rPr>
          <w:rFonts w:asciiTheme="minorHAnsi" w:hAnsiTheme="minorHAnsi"/>
          <w:b/>
          <w:i/>
          <w:sz w:val="22"/>
          <w:szCs w:val="22"/>
          <w:u w:val="single"/>
        </w:rPr>
        <w:t>you will BEGIN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 xml:space="preserve"> each task</w:t>
      </w:r>
      <w:r w:rsidRPr="007A17C4">
        <w:rPr>
          <w:rFonts w:asciiTheme="minorHAnsi" w:hAnsiTheme="minorHAnsi"/>
          <w:sz w:val="22"/>
          <w:szCs w:val="22"/>
        </w:rPr>
        <w:t>.</w:t>
      </w:r>
    </w:p>
    <w:p w14:paraId="3D9E3D6D" w14:textId="77777777" w:rsidR="005504E3" w:rsidRPr="007A17C4" w:rsidRDefault="005504E3" w:rsidP="005504E3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7AA7615A" w14:textId="77777777" w:rsidR="005504E3" w:rsidRPr="007A17C4" w:rsidRDefault="005504E3" w:rsidP="005504E3">
      <w:pPr>
        <w:numPr>
          <w:ilvl w:val="0"/>
          <w:numId w:val="9"/>
        </w:numPr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7A17C4">
        <w:rPr>
          <w:rFonts w:asciiTheme="minorHAnsi" w:hAnsiTheme="minorHAnsi"/>
          <w:sz w:val="22"/>
          <w:szCs w:val="22"/>
        </w:rPr>
        <w:t xml:space="preserve">Also, use the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weekly calendar</w:t>
      </w:r>
      <w:r w:rsidRPr="007A17C4">
        <w:rPr>
          <w:rFonts w:asciiTheme="minorHAnsi" w:hAnsiTheme="minorHAnsi"/>
          <w:sz w:val="22"/>
          <w:szCs w:val="22"/>
        </w:rPr>
        <w:t xml:space="preserve"> to record how your time was spent </w:t>
      </w:r>
      <w:proofErr w:type="gramStart"/>
      <w:r w:rsidRPr="007A17C4">
        <w:rPr>
          <w:rFonts w:asciiTheme="minorHAnsi" w:hAnsiTheme="minorHAnsi"/>
          <w:sz w:val="22"/>
          <w:szCs w:val="22"/>
        </w:rPr>
        <w:t>and also</w:t>
      </w:r>
      <w:proofErr w:type="gramEnd"/>
      <w:r w:rsidRPr="007A17C4">
        <w:rPr>
          <w:rFonts w:asciiTheme="minorHAnsi" w:hAnsiTheme="minorHAnsi"/>
          <w:sz w:val="22"/>
          <w:szCs w:val="22"/>
        </w:rPr>
        <w:t xml:space="preserve"> looking forward: to plan and effectively manage your time. </w:t>
      </w:r>
      <w:proofErr w:type="gramStart"/>
      <w:r w:rsidRPr="007A17C4">
        <w:rPr>
          <w:rFonts w:asciiTheme="minorHAnsi" w:hAnsiTheme="minorHAnsi"/>
          <w:sz w:val="22"/>
          <w:szCs w:val="22"/>
        </w:rPr>
        <w:t>Every other week,</w:t>
      </w:r>
      <w:proofErr w:type="gramEnd"/>
      <w:r w:rsidRPr="007A17C4">
        <w:rPr>
          <w:rFonts w:asciiTheme="minorHAnsi" w:hAnsiTheme="minorHAnsi"/>
          <w:sz w:val="22"/>
          <w:szCs w:val="22"/>
        </w:rPr>
        <w:t xml:space="preserve"> break large tasks and projects into small, easy tasks.  Think in terms of steps and set weekly goals in the form of to-do lists for each course at the bottom of the page.  As you write weekly goals, think in terms of your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absolute</w:t>
      </w:r>
      <w:r w:rsidRPr="007A17C4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Pr="007A17C4">
        <w:rPr>
          <w:rFonts w:asciiTheme="minorHAnsi" w:hAnsiTheme="minorHAnsi"/>
          <w:i/>
          <w:sz w:val="22"/>
          <w:szCs w:val="22"/>
          <w:u w:val="single"/>
        </w:rPr>
        <w:t>best</w:t>
      </w:r>
      <w:r w:rsidRPr="007A17C4">
        <w:rPr>
          <w:rFonts w:asciiTheme="minorHAnsi" w:hAnsiTheme="minorHAnsi"/>
          <w:i/>
          <w:sz w:val="22"/>
          <w:szCs w:val="22"/>
        </w:rPr>
        <w:t xml:space="preserve">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case</w:t>
      </w:r>
      <w:proofErr w:type="gramEnd"/>
      <w:r w:rsidRPr="007A17C4">
        <w:rPr>
          <w:rFonts w:asciiTheme="minorHAnsi" w:hAnsiTheme="minorHAnsi"/>
          <w:i/>
          <w:sz w:val="22"/>
          <w:szCs w:val="22"/>
        </w:rPr>
        <w:t xml:space="preserve">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scenario</w:t>
      </w:r>
      <w:r w:rsidRPr="007A17C4">
        <w:rPr>
          <w:rFonts w:asciiTheme="minorHAnsi" w:hAnsiTheme="minorHAnsi"/>
          <w:sz w:val="22"/>
          <w:szCs w:val="22"/>
        </w:rPr>
        <w:t xml:space="preserve"> for each project, test, or exam.</w:t>
      </w:r>
    </w:p>
    <w:p w14:paraId="024EA2F9" w14:textId="77777777" w:rsidR="005504E3" w:rsidRPr="007A17C4" w:rsidRDefault="005504E3" w:rsidP="005504E3">
      <w:pPr>
        <w:rPr>
          <w:rFonts w:asciiTheme="minorHAnsi" w:hAnsiTheme="minorHAnsi"/>
          <w:sz w:val="22"/>
          <w:szCs w:val="22"/>
        </w:rPr>
      </w:pPr>
    </w:p>
    <w:p w14:paraId="1DCEE5E1" w14:textId="1537B45C" w:rsidR="005504E3" w:rsidRPr="007A17C4" w:rsidRDefault="005504E3" w:rsidP="005504E3">
      <w:pPr>
        <w:numPr>
          <w:ilvl w:val="0"/>
          <w:numId w:val="9"/>
        </w:numPr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7A17C4">
        <w:rPr>
          <w:rFonts w:asciiTheme="minorHAnsi" w:hAnsiTheme="minorHAnsi"/>
          <w:sz w:val="22"/>
          <w:szCs w:val="22"/>
        </w:rPr>
        <w:t>Note your reading assignments and try to stay on schedule</w:t>
      </w:r>
      <w:r w:rsidR="00DC322A" w:rsidRPr="007A17C4">
        <w:rPr>
          <w:rFonts w:asciiTheme="minorHAnsi" w:hAnsiTheme="minorHAnsi"/>
          <w:sz w:val="22"/>
          <w:szCs w:val="22"/>
        </w:rPr>
        <w:t>—</w:t>
      </w:r>
      <w:r w:rsidR="00BD6E03" w:rsidRPr="007A17C4">
        <w:rPr>
          <w:rFonts w:asciiTheme="minorHAnsi" w:hAnsiTheme="minorHAnsi"/>
          <w:sz w:val="22"/>
          <w:szCs w:val="22"/>
        </w:rPr>
        <w:t>use the Study Cycle method</w:t>
      </w:r>
      <w:r w:rsidR="008A2B7A" w:rsidRPr="007A17C4">
        <w:rPr>
          <w:rFonts w:asciiTheme="minorHAnsi" w:hAnsiTheme="minorHAnsi"/>
          <w:sz w:val="22"/>
          <w:szCs w:val="22"/>
        </w:rPr>
        <w:t xml:space="preserve"> (see below). </w:t>
      </w:r>
      <w:r w:rsidR="00A06300" w:rsidRPr="007A17C4">
        <w:rPr>
          <w:rFonts w:asciiTheme="minorHAnsi" w:hAnsiTheme="minorHAnsi"/>
          <w:sz w:val="22"/>
          <w:szCs w:val="22"/>
        </w:rPr>
        <w:t>P</w:t>
      </w:r>
      <w:r w:rsidR="00DC322A" w:rsidRPr="007A17C4">
        <w:rPr>
          <w:rFonts w:asciiTheme="minorHAnsi" w:hAnsiTheme="minorHAnsi"/>
          <w:sz w:val="22"/>
          <w:szCs w:val="22"/>
        </w:rPr>
        <w:t>review each reading before the lecture</w:t>
      </w:r>
      <w:r w:rsidR="00B03E05" w:rsidRPr="007A17C4">
        <w:rPr>
          <w:rFonts w:asciiTheme="minorHAnsi" w:hAnsiTheme="minorHAnsi"/>
          <w:sz w:val="22"/>
          <w:szCs w:val="22"/>
        </w:rPr>
        <w:t xml:space="preserve"> to introduce yourself to the content</w:t>
      </w:r>
      <w:r w:rsidR="00DC322A" w:rsidRPr="007A17C4">
        <w:rPr>
          <w:rFonts w:asciiTheme="minorHAnsi" w:hAnsiTheme="minorHAnsi"/>
          <w:sz w:val="22"/>
          <w:szCs w:val="22"/>
        </w:rPr>
        <w:t>—</w:t>
      </w:r>
      <w:r w:rsidR="00B03E05" w:rsidRPr="007A17C4">
        <w:rPr>
          <w:rFonts w:asciiTheme="minorHAnsi" w:hAnsiTheme="minorHAnsi"/>
          <w:sz w:val="22"/>
          <w:szCs w:val="22"/>
        </w:rPr>
        <w:t xml:space="preserve">avoid being introduced to the content </w:t>
      </w:r>
      <w:r w:rsidR="00750FE5" w:rsidRPr="007A17C4">
        <w:rPr>
          <w:rFonts w:asciiTheme="minorHAnsi" w:hAnsiTheme="minorHAnsi"/>
          <w:sz w:val="22"/>
          <w:szCs w:val="22"/>
        </w:rPr>
        <w:t>in the lecture.</w:t>
      </w:r>
      <w:r w:rsidRPr="007A17C4">
        <w:rPr>
          <w:rFonts w:asciiTheme="minorHAnsi" w:hAnsiTheme="minorHAnsi"/>
          <w:sz w:val="22"/>
          <w:szCs w:val="22"/>
        </w:rPr>
        <w:t xml:space="preserve">  Devote at least some time to each class on a regular basis—</w:t>
      </w:r>
      <w:proofErr w:type="gramStart"/>
      <w:r w:rsidRPr="007A17C4">
        <w:rPr>
          <w:rFonts w:asciiTheme="minorHAnsi" w:hAnsiTheme="minorHAnsi"/>
          <w:i/>
          <w:sz w:val="22"/>
          <w:szCs w:val="22"/>
        </w:rPr>
        <w:t>it’s</w:t>
      </w:r>
      <w:proofErr w:type="gramEnd"/>
      <w:r w:rsidRPr="007A17C4">
        <w:rPr>
          <w:rFonts w:asciiTheme="minorHAnsi" w:hAnsiTheme="minorHAnsi"/>
          <w:i/>
          <w:sz w:val="22"/>
          <w:szCs w:val="22"/>
        </w:rPr>
        <w:t xml:space="preserve"> much easier to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keep up</w:t>
      </w:r>
      <w:r w:rsidRPr="007A17C4">
        <w:rPr>
          <w:rFonts w:asciiTheme="minorHAnsi" w:hAnsiTheme="minorHAnsi"/>
          <w:i/>
          <w:sz w:val="22"/>
          <w:szCs w:val="22"/>
        </w:rPr>
        <w:t xml:space="preserve"> than it is to </w:t>
      </w:r>
      <w:r w:rsidRPr="007A17C4">
        <w:rPr>
          <w:rFonts w:asciiTheme="minorHAnsi" w:hAnsiTheme="minorHAnsi"/>
          <w:i/>
          <w:sz w:val="22"/>
          <w:szCs w:val="22"/>
          <w:u w:val="single"/>
        </w:rPr>
        <w:t>catch up</w:t>
      </w:r>
      <w:r w:rsidRPr="007A17C4">
        <w:rPr>
          <w:rFonts w:asciiTheme="minorHAnsi" w:hAnsiTheme="minorHAnsi"/>
          <w:sz w:val="22"/>
          <w:szCs w:val="22"/>
        </w:rPr>
        <w:t>.  Make personal deadlines to stay on top of the reading.</w:t>
      </w:r>
    </w:p>
    <w:p w14:paraId="25559DCB" w14:textId="77777777" w:rsidR="005504E3" w:rsidRPr="007A17C4" w:rsidRDefault="005504E3" w:rsidP="005504E3">
      <w:pPr>
        <w:spacing w:line="240" w:lineRule="exact"/>
        <w:ind w:left="360"/>
        <w:rPr>
          <w:rFonts w:asciiTheme="minorHAnsi" w:hAnsiTheme="minorHAnsi"/>
          <w:sz w:val="22"/>
          <w:szCs w:val="22"/>
        </w:rPr>
      </w:pPr>
    </w:p>
    <w:p w14:paraId="60932FF0" w14:textId="22F0B845" w:rsidR="005504E3" w:rsidRDefault="005504E3" w:rsidP="005504E3">
      <w:pPr>
        <w:numPr>
          <w:ilvl w:val="0"/>
          <w:numId w:val="9"/>
        </w:numPr>
        <w:spacing w:line="240" w:lineRule="exact"/>
        <w:ind w:left="360"/>
        <w:rPr>
          <w:rFonts w:asciiTheme="minorHAnsi" w:hAnsiTheme="minorHAnsi"/>
          <w:sz w:val="22"/>
          <w:szCs w:val="22"/>
        </w:rPr>
      </w:pPr>
      <w:r w:rsidRPr="007A17C4">
        <w:rPr>
          <w:rFonts w:asciiTheme="minorHAnsi" w:hAnsiTheme="minorHAnsi"/>
          <w:sz w:val="22"/>
          <w:szCs w:val="22"/>
        </w:rPr>
        <w:t xml:space="preserve">Schedule an </w:t>
      </w:r>
      <w:r w:rsidRPr="007A17C4">
        <w:rPr>
          <w:rFonts w:asciiTheme="minorHAnsi" w:hAnsiTheme="minorHAnsi"/>
          <w:b/>
          <w:i/>
          <w:sz w:val="22"/>
          <w:szCs w:val="22"/>
        </w:rPr>
        <w:t>academic coaching appointment</w:t>
      </w:r>
      <w:r w:rsidRPr="007A17C4">
        <w:rPr>
          <w:rFonts w:asciiTheme="minorHAnsi" w:hAnsiTheme="minorHAnsi"/>
          <w:i/>
          <w:sz w:val="22"/>
          <w:szCs w:val="22"/>
        </w:rPr>
        <w:t xml:space="preserve">: </w:t>
      </w:r>
      <w:r w:rsidRPr="007A17C4">
        <w:rPr>
          <w:rFonts w:asciiTheme="minorHAnsi" w:hAnsiTheme="minorHAnsi"/>
          <w:b/>
          <w:i/>
          <w:sz w:val="22"/>
          <w:szCs w:val="22"/>
        </w:rPr>
        <w:t>(a)</w:t>
      </w:r>
      <w:r w:rsidRPr="007A17C4">
        <w:rPr>
          <w:rFonts w:asciiTheme="minorHAnsi" w:hAnsiTheme="minorHAnsi"/>
          <w:sz w:val="22"/>
          <w:szCs w:val="22"/>
        </w:rPr>
        <w:t xml:space="preserve"> to adjust / improve your plan / approach toward managing your coursework, </w:t>
      </w:r>
      <w:r w:rsidRPr="007A17C4">
        <w:rPr>
          <w:rFonts w:asciiTheme="minorHAnsi" w:hAnsiTheme="minorHAnsi"/>
          <w:b/>
          <w:i/>
          <w:sz w:val="22"/>
          <w:szCs w:val="22"/>
        </w:rPr>
        <w:t>(b)</w:t>
      </w:r>
      <w:r w:rsidRPr="007A17C4">
        <w:rPr>
          <w:rFonts w:asciiTheme="minorHAnsi" w:hAnsiTheme="minorHAnsi"/>
          <w:sz w:val="22"/>
          <w:szCs w:val="22"/>
        </w:rPr>
        <w:t xml:space="preserve"> to read and study more efficiently, and </w:t>
      </w:r>
      <w:r w:rsidRPr="007A17C4">
        <w:rPr>
          <w:rFonts w:asciiTheme="minorHAnsi" w:hAnsiTheme="minorHAnsi"/>
          <w:b/>
          <w:i/>
          <w:sz w:val="22"/>
          <w:szCs w:val="22"/>
        </w:rPr>
        <w:t>(c)</w:t>
      </w:r>
      <w:r w:rsidRPr="007A17C4">
        <w:rPr>
          <w:rFonts w:asciiTheme="minorHAnsi" w:hAnsiTheme="minorHAnsi"/>
          <w:sz w:val="22"/>
          <w:szCs w:val="22"/>
        </w:rPr>
        <w:t xml:space="preserve"> to connect to additional resources in support of your academic success at UGA.</w:t>
      </w:r>
    </w:p>
    <w:p w14:paraId="07D9F5A7" w14:textId="77777777" w:rsidR="00831764" w:rsidRPr="00292C7D" w:rsidRDefault="00831764" w:rsidP="00831764">
      <w:pPr>
        <w:spacing w:line="240" w:lineRule="exact"/>
        <w:rPr>
          <w:rFonts w:asciiTheme="minorHAnsi" w:hAnsiTheme="minorHAnsi"/>
          <w:sz w:val="16"/>
          <w:szCs w:val="16"/>
        </w:rPr>
      </w:pPr>
    </w:p>
    <w:p w14:paraId="77975276" w14:textId="4587B51E" w:rsidR="005504E3" w:rsidRDefault="00831764" w:rsidP="000075BB">
      <w:pPr>
        <w:ind w:left="-630" w:right="-450"/>
        <w:jc w:val="center"/>
        <w:rPr>
          <w:rFonts w:ascii="Arial" w:hAnsi="Arial" w:cs="Arial"/>
          <w:color w:val="465723"/>
          <w:sz w:val="20"/>
          <w:szCs w:val="20"/>
        </w:rPr>
      </w:pPr>
      <w:r w:rsidRPr="00831764">
        <w:drawing>
          <wp:inline distT="0" distB="0" distL="0" distR="0" wp14:anchorId="78DCDFE4" wp14:editId="13A870EB">
            <wp:extent cx="7407883" cy="417859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3398" cy="42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4E3" w:rsidSect="00831764">
      <w:footerReference w:type="first" r:id="rId13"/>
      <w:type w:val="continuous"/>
      <w:pgSz w:w="12240" w:h="15840" w:code="1"/>
      <w:pgMar w:top="180" w:right="630" w:bottom="576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647E" w14:textId="77777777" w:rsidR="0042605B" w:rsidRDefault="0042605B" w:rsidP="00690B75">
      <w:r>
        <w:separator/>
      </w:r>
    </w:p>
  </w:endnote>
  <w:endnote w:type="continuationSeparator" w:id="0">
    <w:p w14:paraId="75916931" w14:textId="77777777" w:rsidR="0042605B" w:rsidRDefault="0042605B" w:rsidP="0069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A100" w14:textId="6EC6CDCF" w:rsidR="0079253C" w:rsidRDefault="0079253C" w:rsidP="0079253C">
    <w:pPr>
      <w:pStyle w:val="Footer"/>
      <w:ind w:left="-450" w:right="-270"/>
    </w:pPr>
    <w:r>
      <w:rPr>
        <w:rFonts w:asciiTheme="minorHAnsi" w:hAnsiTheme="minorHAnsi" w:cstheme="minorHAnsi"/>
        <w:sz w:val="20"/>
        <w:szCs w:val="20"/>
      </w:rPr>
      <w:t xml:space="preserve">Updated copies are </w:t>
    </w:r>
    <w:r w:rsidRPr="00DC4F3D">
      <w:rPr>
        <w:rFonts w:asciiTheme="minorHAnsi" w:hAnsiTheme="minorHAnsi" w:cstheme="minorHAnsi"/>
        <w:sz w:val="20"/>
        <w:szCs w:val="20"/>
      </w:rPr>
      <w:t>available</w:t>
    </w:r>
    <w:r>
      <w:rPr>
        <w:rFonts w:asciiTheme="minorHAnsi" w:hAnsiTheme="minorHAnsi" w:cstheme="minorHAnsi"/>
        <w:sz w:val="20"/>
        <w:szCs w:val="20"/>
      </w:rPr>
      <w:t xml:space="preserve">: </w:t>
    </w:r>
    <w:proofErr w:type="gramStart"/>
    <w:r w:rsidRPr="0079253C">
      <w:rPr>
        <w:rStyle w:val="Hyperlink"/>
        <w:rFonts w:asciiTheme="minorHAnsi" w:hAnsiTheme="minorHAnsi" w:cstheme="minorHAnsi"/>
        <w:b/>
        <w:color w:val="E4002B"/>
        <w:sz w:val="22"/>
        <w:szCs w:val="22"/>
      </w:rPr>
      <w:t>dae.uga.edu</w:t>
    </w:r>
    <w:r>
      <w:rPr>
        <w:rFonts w:asciiTheme="minorHAnsi" w:hAnsiTheme="minorHAnsi" w:cstheme="minorHAnsi"/>
        <w:sz w:val="20"/>
        <w:szCs w:val="20"/>
      </w:rPr>
      <w:t xml:space="preserve">  Under</w:t>
    </w:r>
    <w:proofErr w:type="gramEnd"/>
    <w:r>
      <w:rPr>
        <w:rFonts w:asciiTheme="minorHAnsi" w:hAnsiTheme="minorHAnsi" w:cstheme="minorHAnsi"/>
        <w:sz w:val="20"/>
        <w:szCs w:val="20"/>
      </w:rPr>
      <w:t xml:space="preserve"> Resources, select </w:t>
    </w:r>
    <w:r w:rsidRPr="00A9209D">
      <w:rPr>
        <w:rFonts w:asciiTheme="minorHAnsi" w:hAnsiTheme="minorHAnsi" w:cstheme="minorHAnsi"/>
        <w:i/>
        <w:iCs/>
        <w:sz w:val="20"/>
        <w:szCs w:val="20"/>
      </w:rPr>
      <w:t>Academic Success at Georgia</w:t>
    </w:r>
    <w:r>
      <w:rPr>
        <w:rFonts w:asciiTheme="minorHAnsi" w:hAnsiTheme="minorHAnsi" w:cstheme="minorHAnsi"/>
        <w:sz w:val="20"/>
        <w:szCs w:val="20"/>
      </w:rPr>
      <w:t>, Time Management, &amp; the Strategies tab</w:t>
    </w:r>
    <w:r w:rsidR="00A9209D">
      <w:rPr>
        <w:rFonts w:asciiTheme="minorHAnsi" w:hAnsiTheme="minorHAnsi" w:cstheme="minorHAnsi"/>
        <w:sz w:val="20"/>
        <w:szCs w:val="20"/>
      </w:rPr>
      <w:t>(s)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9F89" w14:textId="77777777" w:rsidR="0042605B" w:rsidRDefault="0042605B" w:rsidP="00690B75">
      <w:r>
        <w:separator/>
      </w:r>
    </w:p>
  </w:footnote>
  <w:footnote w:type="continuationSeparator" w:id="0">
    <w:p w14:paraId="1FE83AF7" w14:textId="77777777" w:rsidR="0042605B" w:rsidRDefault="0042605B" w:rsidP="0069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9BE"/>
    <w:multiLevelType w:val="hybridMultilevel"/>
    <w:tmpl w:val="DA6052C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A764AD"/>
    <w:multiLevelType w:val="hybridMultilevel"/>
    <w:tmpl w:val="558AE6C0"/>
    <w:lvl w:ilvl="0" w:tplc="0130ED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34522"/>
    <w:multiLevelType w:val="hybridMultilevel"/>
    <w:tmpl w:val="03EE1C36"/>
    <w:lvl w:ilvl="0" w:tplc="96D2A46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i w:val="0"/>
      </w:rPr>
    </w:lvl>
    <w:lvl w:ilvl="1" w:tplc="6B0E7620">
      <w:start w:val="1"/>
      <w:numFmt w:val="upperLetter"/>
      <w:lvlText w:val="%2."/>
      <w:lvlJc w:val="left"/>
      <w:pPr>
        <w:ind w:left="1620" w:hanging="360"/>
      </w:pPr>
      <w:rPr>
        <w:rFonts w:hint="default"/>
        <w:b w:val="0"/>
        <w:i/>
      </w:rPr>
    </w:lvl>
    <w:lvl w:ilvl="2" w:tplc="290070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C4C57"/>
    <w:multiLevelType w:val="hybridMultilevel"/>
    <w:tmpl w:val="68A4C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81F78"/>
    <w:multiLevelType w:val="hybridMultilevel"/>
    <w:tmpl w:val="5B32F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817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C0B19"/>
    <w:multiLevelType w:val="hybridMultilevel"/>
    <w:tmpl w:val="50A07230"/>
    <w:lvl w:ilvl="0" w:tplc="1D907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2C287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33D5"/>
    <w:multiLevelType w:val="hybridMultilevel"/>
    <w:tmpl w:val="1F404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AF647E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746D8B"/>
    <w:multiLevelType w:val="hybridMultilevel"/>
    <w:tmpl w:val="0540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811C7"/>
    <w:multiLevelType w:val="multilevel"/>
    <w:tmpl w:val="661C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B0CA6"/>
    <w:multiLevelType w:val="hybridMultilevel"/>
    <w:tmpl w:val="CE7AAA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E16E0"/>
    <w:multiLevelType w:val="hybridMultilevel"/>
    <w:tmpl w:val="65504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E008B"/>
    <w:multiLevelType w:val="hybridMultilevel"/>
    <w:tmpl w:val="31F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76BD5"/>
    <w:multiLevelType w:val="hybridMultilevel"/>
    <w:tmpl w:val="A46E97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D0699"/>
    <w:multiLevelType w:val="hybridMultilevel"/>
    <w:tmpl w:val="A46E97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302C1A"/>
    <w:multiLevelType w:val="hybridMultilevel"/>
    <w:tmpl w:val="5B32F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817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75"/>
    <w:rsid w:val="00002DE8"/>
    <w:rsid w:val="00004383"/>
    <w:rsid w:val="000044F1"/>
    <w:rsid w:val="000075BB"/>
    <w:rsid w:val="00011616"/>
    <w:rsid w:val="00013C0F"/>
    <w:rsid w:val="00033CBA"/>
    <w:rsid w:val="00050541"/>
    <w:rsid w:val="000514C6"/>
    <w:rsid w:val="00073327"/>
    <w:rsid w:val="00073DA8"/>
    <w:rsid w:val="00075D92"/>
    <w:rsid w:val="000B25D5"/>
    <w:rsid w:val="000B5D76"/>
    <w:rsid w:val="000C0DBA"/>
    <w:rsid w:val="000C63EA"/>
    <w:rsid w:val="000D52DB"/>
    <w:rsid w:val="000E08E7"/>
    <w:rsid w:val="000E5A20"/>
    <w:rsid w:val="000E5BF3"/>
    <w:rsid w:val="000E5FC4"/>
    <w:rsid w:val="000F29E9"/>
    <w:rsid w:val="00105FE7"/>
    <w:rsid w:val="00107F99"/>
    <w:rsid w:val="0011561D"/>
    <w:rsid w:val="00124355"/>
    <w:rsid w:val="00127248"/>
    <w:rsid w:val="00134698"/>
    <w:rsid w:val="0014203B"/>
    <w:rsid w:val="00143C83"/>
    <w:rsid w:val="00147F4C"/>
    <w:rsid w:val="00160385"/>
    <w:rsid w:val="00183B51"/>
    <w:rsid w:val="00191869"/>
    <w:rsid w:val="00192429"/>
    <w:rsid w:val="001938F1"/>
    <w:rsid w:val="00193ADF"/>
    <w:rsid w:val="001B1660"/>
    <w:rsid w:val="001C0E0B"/>
    <w:rsid w:val="001D0BF0"/>
    <w:rsid w:val="001E2902"/>
    <w:rsid w:val="001F649A"/>
    <w:rsid w:val="00200BDB"/>
    <w:rsid w:val="002164A0"/>
    <w:rsid w:val="002201F6"/>
    <w:rsid w:val="00224157"/>
    <w:rsid w:val="0022477E"/>
    <w:rsid w:val="00226169"/>
    <w:rsid w:val="0023507B"/>
    <w:rsid w:val="00246C3A"/>
    <w:rsid w:val="00252441"/>
    <w:rsid w:val="002543E0"/>
    <w:rsid w:val="002663CE"/>
    <w:rsid w:val="00274302"/>
    <w:rsid w:val="00276B8E"/>
    <w:rsid w:val="00277D46"/>
    <w:rsid w:val="00281B39"/>
    <w:rsid w:val="00286F1D"/>
    <w:rsid w:val="00292C7D"/>
    <w:rsid w:val="002A14E2"/>
    <w:rsid w:val="002A5AC5"/>
    <w:rsid w:val="002A6BE9"/>
    <w:rsid w:val="002B396E"/>
    <w:rsid w:val="002C088D"/>
    <w:rsid w:val="002D1E32"/>
    <w:rsid w:val="002E17E0"/>
    <w:rsid w:val="002E464A"/>
    <w:rsid w:val="002E6A5C"/>
    <w:rsid w:val="002F05FA"/>
    <w:rsid w:val="002F28F3"/>
    <w:rsid w:val="002F7EEF"/>
    <w:rsid w:val="00304694"/>
    <w:rsid w:val="0031287A"/>
    <w:rsid w:val="003343EA"/>
    <w:rsid w:val="003401B9"/>
    <w:rsid w:val="003449A1"/>
    <w:rsid w:val="00345A78"/>
    <w:rsid w:val="00347B23"/>
    <w:rsid w:val="00354F2B"/>
    <w:rsid w:val="0035570A"/>
    <w:rsid w:val="0037119D"/>
    <w:rsid w:val="003839D3"/>
    <w:rsid w:val="003B3021"/>
    <w:rsid w:val="003C5D7D"/>
    <w:rsid w:val="003D4C42"/>
    <w:rsid w:val="003E0AB5"/>
    <w:rsid w:val="003E4B22"/>
    <w:rsid w:val="003F1EE1"/>
    <w:rsid w:val="003F320C"/>
    <w:rsid w:val="003F71AD"/>
    <w:rsid w:val="00400D17"/>
    <w:rsid w:val="00406D1A"/>
    <w:rsid w:val="0041627D"/>
    <w:rsid w:val="004201B8"/>
    <w:rsid w:val="0042605B"/>
    <w:rsid w:val="0043627B"/>
    <w:rsid w:val="00436A34"/>
    <w:rsid w:val="00451B11"/>
    <w:rsid w:val="004749D3"/>
    <w:rsid w:val="00482969"/>
    <w:rsid w:val="0048316D"/>
    <w:rsid w:val="00485C09"/>
    <w:rsid w:val="00486F93"/>
    <w:rsid w:val="0049036F"/>
    <w:rsid w:val="00491BE3"/>
    <w:rsid w:val="004B49C9"/>
    <w:rsid w:val="004C01F0"/>
    <w:rsid w:val="004C38E7"/>
    <w:rsid w:val="004C5A14"/>
    <w:rsid w:val="004C5CB6"/>
    <w:rsid w:val="004D6FF5"/>
    <w:rsid w:val="004F4E8A"/>
    <w:rsid w:val="004F59EC"/>
    <w:rsid w:val="004F6F2E"/>
    <w:rsid w:val="004F7982"/>
    <w:rsid w:val="00511FEA"/>
    <w:rsid w:val="005133F9"/>
    <w:rsid w:val="00521B91"/>
    <w:rsid w:val="005236E0"/>
    <w:rsid w:val="00541069"/>
    <w:rsid w:val="00544662"/>
    <w:rsid w:val="005504E3"/>
    <w:rsid w:val="00551F13"/>
    <w:rsid w:val="005528A7"/>
    <w:rsid w:val="0056078C"/>
    <w:rsid w:val="00586313"/>
    <w:rsid w:val="00587003"/>
    <w:rsid w:val="005903CE"/>
    <w:rsid w:val="005903D5"/>
    <w:rsid w:val="00591C91"/>
    <w:rsid w:val="00592B26"/>
    <w:rsid w:val="005A3CEE"/>
    <w:rsid w:val="005B2E7B"/>
    <w:rsid w:val="005B3E05"/>
    <w:rsid w:val="005C15C5"/>
    <w:rsid w:val="005C2C16"/>
    <w:rsid w:val="005C3E64"/>
    <w:rsid w:val="005C54DD"/>
    <w:rsid w:val="005E0E1F"/>
    <w:rsid w:val="005E31F2"/>
    <w:rsid w:val="005E36DF"/>
    <w:rsid w:val="005E62C8"/>
    <w:rsid w:val="00600043"/>
    <w:rsid w:val="00600CC3"/>
    <w:rsid w:val="00614369"/>
    <w:rsid w:val="00614A19"/>
    <w:rsid w:val="006175B5"/>
    <w:rsid w:val="006201F7"/>
    <w:rsid w:val="00622BEA"/>
    <w:rsid w:val="00645B7D"/>
    <w:rsid w:val="006465A6"/>
    <w:rsid w:val="006506F4"/>
    <w:rsid w:val="00653B0B"/>
    <w:rsid w:val="006613C5"/>
    <w:rsid w:val="00663899"/>
    <w:rsid w:val="0066500B"/>
    <w:rsid w:val="00674690"/>
    <w:rsid w:val="00676094"/>
    <w:rsid w:val="0067673A"/>
    <w:rsid w:val="00690B75"/>
    <w:rsid w:val="006919DA"/>
    <w:rsid w:val="006A1E17"/>
    <w:rsid w:val="006A3406"/>
    <w:rsid w:val="006A7048"/>
    <w:rsid w:val="006A71C2"/>
    <w:rsid w:val="006B59A6"/>
    <w:rsid w:val="006B5AAA"/>
    <w:rsid w:val="006C56DE"/>
    <w:rsid w:val="006C74F6"/>
    <w:rsid w:val="006D6B00"/>
    <w:rsid w:val="00722F86"/>
    <w:rsid w:val="0072424E"/>
    <w:rsid w:val="007277B4"/>
    <w:rsid w:val="007342A1"/>
    <w:rsid w:val="00736D2C"/>
    <w:rsid w:val="00740EF3"/>
    <w:rsid w:val="00743B89"/>
    <w:rsid w:val="007457A8"/>
    <w:rsid w:val="00750FE5"/>
    <w:rsid w:val="007610F3"/>
    <w:rsid w:val="007674F1"/>
    <w:rsid w:val="007679EF"/>
    <w:rsid w:val="007703C7"/>
    <w:rsid w:val="007711C2"/>
    <w:rsid w:val="00771AD5"/>
    <w:rsid w:val="00772331"/>
    <w:rsid w:val="007904EB"/>
    <w:rsid w:val="0079253C"/>
    <w:rsid w:val="007A17C4"/>
    <w:rsid w:val="007A4D0F"/>
    <w:rsid w:val="007B0F61"/>
    <w:rsid w:val="007B2A4F"/>
    <w:rsid w:val="007B331D"/>
    <w:rsid w:val="007C0B55"/>
    <w:rsid w:val="007C12FA"/>
    <w:rsid w:val="007D51F1"/>
    <w:rsid w:val="007E24D5"/>
    <w:rsid w:val="007F2E48"/>
    <w:rsid w:val="007F6B6C"/>
    <w:rsid w:val="0081160F"/>
    <w:rsid w:val="008153F6"/>
    <w:rsid w:val="00817C73"/>
    <w:rsid w:val="008249F6"/>
    <w:rsid w:val="00831764"/>
    <w:rsid w:val="0083185A"/>
    <w:rsid w:val="008363BC"/>
    <w:rsid w:val="008372CF"/>
    <w:rsid w:val="0084296F"/>
    <w:rsid w:val="0085260B"/>
    <w:rsid w:val="0085343F"/>
    <w:rsid w:val="00884C29"/>
    <w:rsid w:val="0088644A"/>
    <w:rsid w:val="0088669D"/>
    <w:rsid w:val="008867FE"/>
    <w:rsid w:val="008869AD"/>
    <w:rsid w:val="0089764A"/>
    <w:rsid w:val="008A2B7A"/>
    <w:rsid w:val="008A6027"/>
    <w:rsid w:val="008A778F"/>
    <w:rsid w:val="008B0492"/>
    <w:rsid w:val="008B1BA9"/>
    <w:rsid w:val="008B29FC"/>
    <w:rsid w:val="008B6BE7"/>
    <w:rsid w:val="008D5EBA"/>
    <w:rsid w:val="008E3261"/>
    <w:rsid w:val="008E7B2C"/>
    <w:rsid w:val="008F2766"/>
    <w:rsid w:val="009105C2"/>
    <w:rsid w:val="00913A46"/>
    <w:rsid w:val="00915048"/>
    <w:rsid w:val="00917090"/>
    <w:rsid w:val="00923BAA"/>
    <w:rsid w:val="0092552D"/>
    <w:rsid w:val="0092678A"/>
    <w:rsid w:val="00930F94"/>
    <w:rsid w:val="00933B75"/>
    <w:rsid w:val="0095728A"/>
    <w:rsid w:val="00963D76"/>
    <w:rsid w:val="00964A27"/>
    <w:rsid w:val="00967436"/>
    <w:rsid w:val="0097138E"/>
    <w:rsid w:val="00982B14"/>
    <w:rsid w:val="00986AAC"/>
    <w:rsid w:val="009910CD"/>
    <w:rsid w:val="009A74F3"/>
    <w:rsid w:val="009A7836"/>
    <w:rsid w:val="009B232F"/>
    <w:rsid w:val="009B2A7E"/>
    <w:rsid w:val="009B38AE"/>
    <w:rsid w:val="009D0826"/>
    <w:rsid w:val="009D4673"/>
    <w:rsid w:val="009D4D6B"/>
    <w:rsid w:val="009D529B"/>
    <w:rsid w:val="009F6F3C"/>
    <w:rsid w:val="00A0181D"/>
    <w:rsid w:val="00A06300"/>
    <w:rsid w:val="00A32F66"/>
    <w:rsid w:val="00A33928"/>
    <w:rsid w:val="00A34B0E"/>
    <w:rsid w:val="00A36E11"/>
    <w:rsid w:val="00A422E8"/>
    <w:rsid w:val="00A529C7"/>
    <w:rsid w:val="00A56E0D"/>
    <w:rsid w:val="00A574E9"/>
    <w:rsid w:val="00A679B9"/>
    <w:rsid w:val="00A82599"/>
    <w:rsid w:val="00A82CF8"/>
    <w:rsid w:val="00A90000"/>
    <w:rsid w:val="00A9034F"/>
    <w:rsid w:val="00A9209D"/>
    <w:rsid w:val="00A92480"/>
    <w:rsid w:val="00A936D8"/>
    <w:rsid w:val="00A967C8"/>
    <w:rsid w:val="00A96E56"/>
    <w:rsid w:val="00AA088C"/>
    <w:rsid w:val="00AB07C9"/>
    <w:rsid w:val="00AB255D"/>
    <w:rsid w:val="00AB4022"/>
    <w:rsid w:val="00AC6183"/>
    <w:rsid w:val="00AD4576"/>
    <w:rsid w:val="00AF48A7"/>
    <w:rsid w:val="00B03228"/>
    <w:rsid w:val="00B03E05"/>
    <w:rsid w:val="00B0554E"/>
    <w:rsid w:val="00B15ED7"/>
    <w:rsid w:val="00B72473"/>
    <w:rsid w:val="00B962CF"/>
    <w:rsid w:val="00BA4A56"/>
    <w:rsid w:val="00BA54A0"/>
    <w:rsid w:val="00BB6733"/>
    <w:rsid w:val="00BC1FD9"/>
    <w:rsid w:val="00BC76FC"/>
    <w:rsid w:val="00BD1712"/>
    <w:rsid w:val="00BD6E03"/>
    <w:rsid w:val="00BE1C1B"/>
    <w:rsid w:val="00BE6561"/>
    <w:rsid w:val="00BE6E7C"/>
    <w:rsid w:val="00BF0677"/>
    <w:rsid w:val="00BF5FD3"/>
    <w:rsid w:val="00C003C4"/>
    <w:rsid w:val="00C1440A"/>
    <w:rsid w:val="00C14B33"/>
    <w:rsid w:val="00C15D94"/>
    <w:rsid w:val="00C17CF0"/>
    <w:rsid w:val="00C265C8"/>
    <w:rsid w:val="00C33AE1"/>
    <w:rsid w:val="00C4480D"/>
    <w:rsid w:val="00C51425"/>
    <w:rsid w:val="00C60BBA"/>
    <w:rsid w:val="00C642E1"/>
    <w:rsid w:val="00C656E4"/>
    <w:rsid w:val="00C72746"/>
    <w:rsid w:val="00CA180C"/>
    <w:rsid w:val="00CB7370"/>
    <w:rsid w:val="00CB7F7C"/>
    <w:rsid w:val="00CD2DF8"/>
    <w:rsid w:val="00CD4F6D"/>
    <w:rsid w:val="00CE58D9"/>
    <w:rsid w:val="00CF39EB"/>
    <w:rsid w:val="00D007CC"/>
    <w:rsid w:val="00D01CE0"/>
    <w:rsid w:val="00D0479F"/>
    <w:rsid w:val="00D15771"/>
    <w:rsid w:val="00D243BD"/>
    <w:rsid w:val="00D30C49"/>
    <w:rsid w:val="00D30EEB"/>
    <w:rsid w:val="00D318B7"/>
    <w:rsid w:val="00D376F1"/>
    <w:rsid w:val="00D4039D"/>
    <w:rsid w:val="00D45CAF"/>
    <w:rsid w:val="00D52425"/>
    <w:rsid w:val="00D634B7"/>
    <w:rsid w:val="00D65C1B"/>
    <w:rsid w:val="00D67384"/>
    <w:rsid w:val="00D8068F"/>
    <w:rsid w:val="00D8211A"/>
    <w:rsid w:val="00D85D99"/>
    <w:rsid w:val="00D972A4"/>
    <w:rsid w:val="00DA79DD"/>
    <w:rsid w:val="00DB1DA7"/>
    <w:rsid w:val="00DC25B8"/>
    <w:rsid w:val="00DC322A"/>
    <w:rsid w:val="00DC4F3D"/>
    <w:rsid w:val="00DE3CCA"/>
    <w:rsid w:val="00DF0BB4"/>
    <w:rsid w:val="00E0370F"/>
    <w:rsid w:val="00E048B5"/>
    <w:rsid w:val="00E217AA"/>
    <w:rsid w:val="00E40679"/>
    <w:rsid w:val="00E51ECC"/>
    <w:rsid w:val="00E5608B"/>
    <w:rsid w:val="00E7163E"/>
    <w:rsid w:val="00E75906"/>
    <w:rsid w:val="00E81C43"/>
    <w:rsid w:val="00E84BFB"/>
    <w:rsid w:val="00E90E4B"/>
    <w:rsid w:val="00EA1E38"/>
    <w:rsid w:val="00EB0AAB"/>
    <w:rsid w:val="00EB7B5F"/>
    <w:rsid w:val="00ED18CD"/>
    <w:rsid w:val="00ED2CB3"/>
    <w:rsid w:val="00EE19DD"/>
    <w:rsid w:val="00EE2D2E"/>
    <w:rsid w:val="00EE67BD"/>
    <w:rsid w:val="00F05DC2"/>
    <w:rsid w:val="00F113EE"/>
    <w:rsid w:val="00F15162"/>
    <w:rsid w:val="00F20C34"/>
    <w:rsid w:val="00F36D5F"/>
    <w:rsid w:val="00F374C3"/>
    <w:rsid w:val="00F4281A"/>
    <w:rsid w:val="00F46FE6"/>
    <w:rsid w:val="00F47464"/>
    <w:rsid w:val="00F56B78"/>
    <w:rsid w:val="00F734B0"/>
    <w:rsid w:val="00F743E1"/>
    <w:rsid w:val="00F763BA"/>
    <w:rsid w:val="00F76D5F"/>
    <w:rsid w:val="00F76E2F"/>
    <w:rsid w:val="00F860B8"/>
    <w:rsid w:val="00F903BB"/>
    <w:rsid w:val="00F94C9F"/>
    <w:rsid w:val="00FA2A9A"/>
    <w:rsid w:val="00FA6D77"/>
    <w:rsid w:val="00FB0012"/>
    <w:rsid w:val="00FB206C"/>
    <w:rsid w:val="00FB4066"/>
    <w:rsid w:val="00FB6938"/>
    <w:rsid w:val="00FD01B9"/>
    <w:rsid w:val="00FD1714"/>
    <w:rsid w:val="00FE2FA2"/>
    <w:rsid w:val="00FF02D1"/>
    <w:rsid w:val="00FF0AE7"/>
    <w:rsid w:val="00FF3D09"/>
    <w:rsid w:val="00FF54CE"/>
    <w:rsid w:val="00FF614C"/>
    <w:rsid w:val="0ADFB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371B0"/>
  <w15:docId w15:val="{97256616-C361-4FEE-BF47-8735AE5E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F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B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B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6F3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52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D46"/>
    <w:pPr>
      <w:spacing w:after="200"/>
      <w:ind w:left="720"/>
      <w:contextualSpacing/>
    </w:pPr>
    <w:rPr>
      <w:rFonts w:ascii="Calibri" w:eastAsia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11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1C2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91B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A1E1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7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AD8694E6D44FA2C0B5D8C8CF84B1" ma:contentTypeVersion="0" ma:contentTypeDescription="Create a new document." ma:contentTypeScope="" ma:versionID="f737dbb84b1400b77ef771db2b50eb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13e284b182462e5fa1e73f91925e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The11</b:Tag>
    <b:SourceType>InternetSite</b:SourceType>
    <b:Guid>{BD09DA3E-33AB-41E4-BC3F-0BB02CE47DB0}</b:Guid>
    <b:Author>
      <b:Author>
        <b:Corporate>The Trustees of Princeton University</b:Corporate>
      </b:Author>
    </b:Author>
    <b:Title>Useful Handouts and Study Strategies</b:Title>
    <b:Year>2011</b:Year>
    <b:InternetSiteTitle>The McGraw Center for Teaching and Learning</b:InternetSiteTitle>
    <b:Month>August</b:Month>
    <b:YearAccessed>2011</b:YearAccessed>
    <b:MonthAccessed>August</b:MonthAccessed>
    <b:DayAccessed>15</b:DayAccessed>
    <b:URL>http://www.princeton.edu/mcgraw/us/</b:URL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47BDB-DAE9-4B54-9916-D40B86EF6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19691-EB0C-43AE-8B73-EA71AA82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5ABB6-D8DC-47B9-AB1C-B3713B072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F51281-14A0-45AB-AD29-000152CB6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khallen@uga.edu</dc:creator>
  <cp:lastModifiedBy>Keith Allen</cp:lastModifiedBy>
  <cp:revision>37</cp:revision>
  <cp:lastPrinted>2019-09-04T19:33:00Z</cp:lastPrinted>
  <dcterms:created xsi:type="dcterms:W3CDTF">2021-11-08T14:47:00Z</dcterms:created>
  <dcterms:modified xsi:type="dcterms:W3CDTF">2021-11-08T15:37:00Z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0x010100CAB3AD8694E6D44FA2C0B5D8C8CF84B1</vt:lpwstr>
  </property>
</Properties>
</file>